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75241" w14:textId="77777777" w:rsidR="00191F02" w:rsidRDefault="00191F02" w:rsidP="00B0260D"/>
    <w:p w14:paraId="5C3B577C" w14:textId="77777777" w:rsidR="00191F02" w:rsidRPr="00191F02" w:rsidRDefault="00191F02" w:rsidP="00191F02"/>
    <w:p w14:paraId="6B982203" w14:textId="77777777" w:rsidR="001228FB" w:rsidRPr="00B60E69" w:rsidRDefault="001228FB" w:rsidP="00173118">
      <w:pPr>
        <w:spacing w:line="360" w:lineRule="auto"/>
        <w:jc w:val="center"/>
        <w:rPr>
          <w:b/>
          <w:color w:val="262626" w:themeColor="text1" w:themeTint="D9"/>
          <w:spacing w:val="48"/>
          <w:lang w:val="pl-PL"/>
        </w:rPr>
      </w:pPr>
      <w:bookmarkStart w:id="0" w:name="_Hlk496860561"/>
      <w:r w:rsidRPr="00B60E69">
        <w:rPr>
          <w:b/>
          <w:color w:val="262626" w:themeColor="text1" w:themeTint="D9"/>
          <w:spacing w:val="48"/>
          <w:lang w:val="pl-PL"/>
        </w:rPr>
        <w:t xml:space="preserve">Regulamin Konkursu o Nagrodę  </w:t>
      </w:r>
    </w:p>
    <w:p w14:paraId="465DB17E" w14:textId="77777777" w:rsidR="001228FB" w:rsidRPr="00B60E69" w:rsidRDefault="000868C2" w:rsidP="00173118">
      <w:pPr>
        <w:spacing w:line="360" w:lineRule="auto"/>
        <w:jc w:val="center"/>
        <w:rPr>
          <w:b/>
          <w:color w:val="262626" w:themeColor="text1" w:themeTint="D9"/>
          <w:spacing w:val="48"/>
          <w:lang w:val="pl-PL"/>
        </w:rPr>
      </w:pPr>
      <w:bookmarkStart w:id="1" w:name="_Hlk496694099"/>
      <w:r w:rsidRPr="00B60E69">
        <w:rPr>
          <w:b/>
          <w:bCs/>
          <w:color w:val="262626" w:themeColor="text1" w:themeTint="D9"/>
          <w:lang w:val="pl-PL"/>
        </w:rPr>
        <w:t>“Przedsiębiorca</w:t>
      </w:r>
      <w:r w:rsidR="00C50730" w:rsidRPr="00B60E69">
        <w:rPr>
          <w:b/>
          <w:bCs/>
          <w:color w:val="262626" w:themeColor="text1" w:themeTint="D9"/>
          <w:lang w:val="pl-PL"/>
        </w:rPr>
        <w:t xml:space="preserve"> Odpowiedzialny i Wrażliwy Społecznie 2017</w:t>
      </w:r>
      <w:r w:rsidR="001228FB" w:rsidRPr="00B60E69">
        <w:rPr>
          <w:b/>
          <w:color w:val="262626" w:themeColor="text1" w:themeTint="D9"/>
          <w:spacing w:val="48"/>
          <w:lang w:val="pl-PL"/>
        </w:rPr>
        <w:t>”</w:t>
      </w:r>
    </w:p>
    <w:bookmarkEnd w:id="1"/>
    <w:p w14:paraId="136F17E7" w14:textId="77777777" w:rsidR="001228FB" w:rsidRPr="00B60E69" w:rsidRDefault="001228FB" w:rsidP="00173118">
      <w:pPr>
        <w:spacing w:line="360" w:lineRule="auto"/>
        <w:rPr>
          <w:color w:val="262626" w:themeColor="text1" w:themeTint="D9"/>
          <w:lang w:val="pl-PL"/>
        </w:rPr>
      </w:pPr>
    </w:p>
    <w:p w14:paraId="27F4A654" w14:textId="77777777" w:rsidR="001228FB" w:rsidRPr="000868C2" w:rsidRDefault="001228FB" w:rsidP="00173118">
      <w:pPr>
        <w:spacing w:line="360" w:lineRule="auto"/>
        <w:jc w:val="center"/>
        <w:rPr>
          <w:b/>
          <w:color w:val="262626" w:themeColor="text1" w:themeTint="D9"/>
        </w:rPr>
      </w:pPr>
      <w:r w:rsidRPr="000868C2">
        <w:rPr>
          <w:b/>
          <w:color w:val="262626" w:themeColor="text1" w:themeTint="D9"/>
        </w:rPr>
        <w:t>§ 1</w:t>
      </w:r>
    </w:p>
    <w:p w14:paraId="6F9D9AD6" w14:textId="77777777" w:rsidR="00173118" w:rsidRPr="000868C2" w:rsidRDefault="001228FB" w:rsidP="00173118">
      <w:pPr>
        <w:spacing w:line="360" w:lineRule="auto"/>
        <w:jc w:val="center"/>
        <w:rPr>
          <w:b/>
          <w:color w:val="262626" w:themeColor="text1" w:themeTint="D9"/>
        </w:rPr>
      </w:pPr>
      <w:r w:rsidRPr="000868C2">
        <w:rPr>
          <w:b/>
          <w:color w:val="262626" w:themeColor="text1" w:themeTint="D9"/>
        </w:rPr>
        <w:t>Postanowienia wstępne</w:t>
      </w:r>
    </w:p>
    <w:p w14:paraId="0C49F809" w14:textId="3EF812F3" w:rsidR="00173118" w:rsidRPr="00B60E69" w:rsidRDefault="00173118" w:rsidP="000868C2">
      <w:pPr>
        <w:pStyle w:val="Akapitzlist"/>
        <w:numPr>
          <w:ilvl w:val="0"/>
          <w:numId w:val="11"/>
        </w:numPr>
        <w:spacing w:line="360" w:lineRule="auto"/>
        <w:jc w:val="both"/>
        <w:rPr>
          <w:b/>
          <w:color w:val="262626" w:themeColor="text1" w:themeTint="D9"/>
          <w:spacing w:val="48"/>
          <w:lang w:val="pl-PL"/>
        </w:rPr>
      </w:pPr>
      <w:r w:rsidRPr="00B60E69">
        <w:rPr>
          <w:color w:val="262626" w:themeColor="text1" w:themeTint="D9"/>
          <w:lang w:val="pl-PL"/>
        </w:rPr>
        <w:t>Konkurs</w:t>
      </w:r>
      <w:r w:rsidR="000868C2" w:rsidRPr="00B60E69">
        <w:rPr>
          <w:color w:val="262626" w:themeColor="text1" w:themeTint="D9"/>
          <w:lang w:val="pl-PL"/>
        </w:rPr>
        <w:t xml:space="preserve"> </w:t>
      </w:r>
      <w:r w:rsidR="000868C2" w:rsidRPr="00B60E69">
        <w:rPr>
          <w:b/>
          <w:bCs/>
          <w:color w:val="262626" w:themeColor="text1" w:themeTint="D9"/>
          <w:lang w:val="pl-PL"/>
        </w:rPr>
        <w:t>“Przedsiębiorca Odpowiedzialny i Wrażliwy Społecznie 2017</w:t>
      </w:r>
      <w:r w:rsidR="000868C2" w:rsidRPr="00B60E69">
        <w:rPr>
          <w:b/>
          <w:color w:val="262626" w:themeColor="text1" w:themeTint="D9"/>
          <w:spacing w:val="48"/>
          <w:lang w:val="pl-PL"/>
        </w:rPr>
        <w:t>”</w:t>
      </w:r>
      <w:r w:rsidRPr="00B60E69">
        <w:rPr>
          <w:color w:val="262626" w:themeColor="text1" w:themeTint="D9"/>
          <w:lang w:val="pl-PL"/>
        </w:rPr>
        <w:t xml:space="preserve">jest realizowany w ramach </w:t>
      </w:r>
      <w:r w:rsidRPr="00B60E69">
        <w:rPr>
          <w:rFonts w:eastAsia="Calibri"/>
          <w:color w:val="262626" w:themeColor="text1" w:themeTint="D9"/>
          <w:lang w:val="pl-PL"/>
        </w:rPr>
        <w:t xml:space="preserve">projektu współfinansowanego z Europejskiego Funduszu Społecznego w ramach Regionalnego Programu Operacyjnego Województwa Pomorskiego na lata 2014-2020. </w:t>
      </w:r>
      <w:r w:rsidRPr="00B60E69">
        <w:rPr>
          <w:color w:val="262626" w:themeColor="text1" w:themeTint="D9"/>
          <w:lang w:val="pl-PL"/>
        </w:rPr>
        <w:t>Celem konkursu jest popularyzacja idei odpowiedzialnego, solidarnego społecznie biz</w:t>
      </w:r>
      <w:r w:rsidR="00C50730" w:rsidRPr="00B60E69">
        <w:rPr>
          <w:color w:val="262626" w:themeColor="text1" w:themeTint="D9"/>
          <w:lang w:val="pl-PL"/>
        </w:rPr>
        <w:t xml:space="preserve">nesu i </w:t>
      </w:r>
      <w:r w:rsidR="00770214" w:rsidRPr="00B60E69">
        <w:rPr>
          <w:color w:val="262626" w:themeColor="text1" w:themeTint="D9"/>
          <w:lang w:val="pl-PL"/>
        </w:rPr>
        <w:t xml:space="preserve">wdrożenie ich jako standardów do codziennych praktyk biznesowych </w:t>
      </w:r>
      <w:r w:rsidR="0041058C" w:rsidRPr="00B60E69">
        <w:rPr>
          <w:color w:val="262626" w:themeColor="text1" w:themeTint="D9"/>
          <w:lang w:val="pl-PL"/>
        </w:rPr>
        <w:t xml:space="preserve">oraz </w:t>
      </w:r>
      <w:r w:rsidR="00770214" w:rsidRPr="00B60E69">
        <w:rPr>
          <w:color w:val="262626" w:themeColor="text1" w:themeTint="D9"/>
          <w:lang w:val="pl-PL"/>
        </w:rPr>
        <w:t xml:space="preserve"> </w:t>
      </w:r>
      <w:r w:rsidR="00C50730" w:rsidRPr="00B60E69">
        <w:rPr>
          <w:color w:val="262626" w:themeColor="text1" w:themeTint="D9"/>
          <w:lang w:val="pl-PL"/>
        </w:rPr>
        <w:t>uhonorowanie przedsiębiorców</w:t>
      </w:r>
      <w:r w:rsidRPr="00B60E69">
        <w:rPr>
          <w:color w:val="262626" w:themeColor="text1" w:themeTint="D9"/>
          <w:lang w:val="pl-PL"/>
        </w:rPr>
        <w:t xml:space="preserve"> z </w:t>
      </w:r>
      <w:r w:rsidR="00C50730" w:rsidRPr="00B60E69">
        <w:rPr>
          <w:color w:val="262626" w:themeColor="text1" w:themeTint="D9"/>
          <w:lang w:val="pl-PL"/>
        </w:rPr>
        <w:t>obszaru metropolitalnego</w:t>
      </w:r>
      <w:r w:rsidR="00C50730" w:rsidRPr="000868C2">
        <w:rPr>
          <w:rStyle w:val="Odwoanieprzypisudolnego"/>
          <w:color w:val="262626" w:themeColor="text1" w:themeTint="D9"/>
        </w:rPr>
        <w:footnoteReference w:id="1"/>
      </w:r>
      <w:r w:rsidRPr="00B60E69">
        <w:rPr>
          <w:color w:val="262626" w:themeColor="text1" w:themeTint="D9"/>
          <w:lang w:val="pl-PL"/>
        </w:rPr>
        <w:t xml:space="preserve">, którzy podejmują się takich działań. </w:t>
      </w:r>
    </w:p>
    <w:p w14:paraId="0CBD2127" w14:textId="77777777" w:rsidR="001228FB" w:rsidRPr="000868C2" w:rsidRDefault="00173118" w:rsidP="00173118">
      <w:pPr>
        <w:pStyle w:val="Tekstpodstawowy"/>
        <w:numPr>
          <w:ilvl w:val="0"/>
          <w:numId w:val="11"/>
        </w:numPr>
        <w:spacing w:line="360" w:lineRule="auto"/>
        <w:rPr>
          <w:color w:val="262626" w:themeColor="text1" w:themeTint="D9"/>
          <w:sz w:val="24"/>
        </w:rPr>
      </w:pPr>
      <w:r w:rsidRPr="000868C2">
        <w:rPr>
          <w:color w:val="262626" w:themeColor="text1" w:themeTint="D9"/>
          <w:sz w:val="24"/>
        </w:rPr>
        <w:t xml:space="preserve"> </w:t>
      </w:r>
      <w:r w:rsidR="001228FB" w:rsidRPr="000868C2">
        <w:rPr>
          <w:color w:val="262626" w:themeColor="text1" w:themeTint="D9"/>
          <w:sz w:val="24"/>
        </w:rPr>
        <w:t>Regulamin określa: cele Konkursu, warunki uczestnictwa w Konkursie, zasady ogłaszania, kryteria oraz sposób oceny, sposób informowania o Konkursie i jego warunkach.</w:t>
      </w:r>
    </w:p>
    <w:p w14:paraId="4EAD8B44" w14:textId="77777777" w:rsidR="001228FB" w:rsidRPr="000868C2" w:rsidRDefault="001228FB" w:rsidP="00173118">
      <w:pPr>
        <w:pStyle w:val="Tekstpodstawowy"/>
        <w:numPr>
          <w:ilvl w:val="0"/>
          <w:numId w:val="11"/>
        </w:numPr>
        <w:spacing w:line="360" w:lineRule="auto"/>
        <w:rPr>
          <w:color w:val="262626" w:themeColor="text1" w:themeTint="D9"/>
          <w:sz w:val="24"/>
        </w:rPr>
      </w:pPr>
      <w:r w:rsidRPr="000868C2">
        <w:rPr>
          <w:color w:val="262626" w:themeColor="text1" w:themeTint="D9"/>
          <w:sz w:val="24"/>
        </w:rPr>
        <w:t>Postępowanie Konkursowe – w oparciu o treść niniejszego Regulaminu, przeprowadza w zakresie swych kompetencji Biuro Konkursu i Komisja Konkursowa.</w:t>
      </w:r>
    </w:p>
    <w:p w14:paraId="72C48F16" w14:textId="77777777" w:rsidR="001228FB" w:rsidRPr="00B60E69" w:rsidRDefault="001228FB" w:rsidP="00173118">
      <w:pPr>
        <w:numPr>
          <w:ilvl w:val="0"/>
          <w:numId w:val="11"/>
        </w:numPr>
        <w:spacing w:line="360" w:lineRule="auto"/>
        <w:jc w:val="both"/>
        <w:rPr>
          <w:color w:val="262626" w:themeColor="text1" w:themeTint="D9"/>
          <w:lang w:val="pl-PL"/>
        </w:rPr>
      </w:pPr>
      <w:r w:rsidRPr="00B60E69">
        <w:rPr>
          <w:color w:val="262626" w:themeColor="text1" w:themeTint="D9"/>
          <w:lang w:val="pl-PL"/>
        </w:rPr>
        <w:t xml:space="preserve">Informacje dotyczące Konkursu, w tym Regulamin i Formularz Zgłoszeniowy uczestnictwa jest udostępniany w internecie na: </w:t>
      </w:r>
      <w:hyperlink r:id="rId9" w:history="1">
        <w:r w:rsidRPr="00B60E69">
          <w:rPr>
            <w:rStyle w:val="Hipercze"/>
            <w:b/>
            <w:color w:val="262626" w:themeColor="text1" w:themeTint="D9"/>
            <w:lang w:val="pl-PL"/>
          </w:rPr>
          <w:t>www.pracodawcypomorza.pl</w:t>
        </w:r>
      </w:hyperlink>
      <w:r w:rsidRPr="00B60E69">
        <w:rPr>
          <w:b/>
          <w:color w:val="262626" w:themeColor="text1" w:themeTint="D9"/>
          <w:lang w:val="pl-PL"/>
        </w:rPr>
        <w:t xml:space="preserve"> </w:t>
      </w:r>
      <w:r w:rsidRPr="00B60E69">
        <w:rPr>
          <w:color w:val="262626" w:themeColor="text1" w:themeTint="D9"/>
          <w:lang w:val="pl-PL"/>
        </w:rPr>
        <w:t>oraz na podstronie dedykowanej konkursowi</w:t>
      </w:r>
      <w:r w:rsidR="0041058C" w:rsidRPr="00B60E69">
        <w:rPr>
          <w:color w:val="262626" w:themeColor="text1" w:themeTint="D9"/>
          <w:lang w:val="pl-PL"/>
        </w:rPr>
        <w:t>,</w:t>
      </w:r>
      <w:r w:rsidRPr="00B60E69">
        <w:rPr>
          <w:color w:val="262626" w:themeColor="text1" w:themeTint="D9"/>
          <w:lang w:val="pl-PL"/>
        </w:rPr>
        <w:t xml:space="preserve"> której adres i link widnieją na stronie głównej wskazanej powyżej.</w:t>
      </w:r>
    </w:p>
    <w:p w14:paraId="79B22198" w14:textId="77777777" w:rsidR="001228FB" w:rsidRPr="00B60E69" w:rsidRDefault="001228FB" w:rsidP="00173118">
      <w:pPr>
        <w:numPr>
          <w:ilvl w:val="0"/>
          <w:numId w:val="11"/>
        </w:numPr>
        <w:spacing w:line="360" w:lineRule="auto"/>
        <w:jc w:val="both"/>
        <w:rPr>
          <w:color w:val="262626" w:themeColor="text1" w:themeTint="D9"/>
          <w:lang w:val="pl-PL"/>
        </w:rPr>
      </w:pPr>
      <w:r w:rsidRPr="00B60E69">
        <w:rPr>
          <w:color w:val="262626" w:themeColor="text1" w:themeTint="D9"/>
          <w:lang w:val="pl-PL"/>
        </w:rPr>
        <w:t>Uczestnik Konkursu przyjmuje do wiadomości i akceptuje treść niniejszego Regulaminu.</w:t>
      </w:r>
    </w:p>
    <w:p w14:paraId="41BFC5EB" w14:textId="77777777" w:rsidR="001228FB" w:rsidRPr="000868C2" w:rsidRDefault="001228FB" w:rsidP="00173118">
      <w:pPr>
        <w:spacing w:line="360" w:lineRule="auto"/>
        <w:jc w:val="center"/>
        <w:rPr>
          <w:b/>
          <w:color w:val="262626" w:themeColor="text1" w:themeTint="D9"/>
        </w:rPr>
      </w:pPr>
      <w:r w:rsidRPr="000868C2">
        <w:rPr>
          <w:b/>
          <w:color w:val="262626" w:themeColor="text1" w:themeTint="D9"/>
        </w:rPr>
        <w:t>§ 2</w:t>
      </w:r>
    </w:p>
    <w:p w14:paraId="7518B264" w14:textId="77777777" w:rsidR="001228FB" w:rsidRPr="000868C2" w:rsidRDefault="001228FB" w:rsidP="00173118">
      <w:pPr>
        <w:spacing w:line="360" w:lineRule="auto"/>
        <w:jc w:val="center"/>
        <w:rPr>
          <w:b/>
          <w:color w:val="262626" w:themeColor="text1" w:themeTint="D9"/>
        </w:rPr>
      </w:pPr>
      <w:r w:rsidRPr="000868C2">
        <w:rPr>
          <w:b/>
          <w:color w:val="262626" w:themeColor="text1" w:themeTint="D9"/>
        </w:rPr>
        <w:t>Organizator Konkursu</w:t>
      </w:r>
    </w:p>
    <w:p w14:paraId="4F80A75B" w14:textId="77777777" w:rsidR="00173118" w:rsidRPr="00B60E69" w:rsidRDefault="001228FB" w:rsidP="00173118">
      <w:pPr>
        <w:numPr>
          <w:ilvl w:val="0"/>
          <w:numId w:val="12"/>
        </w:numPr>
        <w:spacing w:line="360" w:lineRule="auto"/>
        <w:jc w:val="both"/>
        <w:rPr>
          <w:color w:val="262626" w:themeColor="text1" w:themeTint="D9"/>
          <w:lang w:val="pl-PL"/>
        </w:rPr>
      </w:pPr>
      <w:r w:rsidRPr="00B60E69">
        <w:rPr>
          <w:color w:val="262626" w:themeColor="text1" w:themeTint="D9"/>
          <w:lang w:val="pl-PL"/>
        </w:rPr>
        <w:t>Organizatorem Konkursu jest związek pracodawców „Pracodawcy Pomorza”.</w:t>
      </w:r>
    </w:p>
    <w:p w14:paraId="15A11FCF" w14:textId="77777777" w:rsidR="001228FB" w:rsidRPr="00B60E69" w:rsidRDefault="001228FB" w:rsidP="00173118">
      <w:pPr>
        <w:numPr>
          <w:ilvl w:val="0"/>
          <w:numId w:val="12"/>
        </w:numPr>
        <w:spacing w:line="360" w:lineRule="auto"/>
        <w:jc w:val="both"/>
        <w:rPr>
          <w:color w:val="262626" w:themeColor="text1" w:themeTint="D9"/>
          <w:lang w:val="pl-PL"/>
        </w:rPr>
      </w:pPr>
      <w:r w:rsidRPr="00B60E69">
        <w:rPr>
          <w:color w:val="262626" w:themeColor="text1" w:themeTint="D9"/>
          <w:lang w:val="pl-PL"/>
        </w:rPr>
        <w:t xml:space="preserve">Zarząd „Pracodawców Pomorza” określa zasady organizacji Konkursu w tym: przyjmuje regulamin Konkursu wzór formularza Konkursowego, powołuje Kapitułę Konkursu zwaną także Komisją Konkursową,  jak również Biuro Konkursu. </w:t>
      </w:r>
    </w:p>
    <w:p w14:paraId="614E0231" w14:textId="77777777" w:rsidR="00AB3264" w:rsidRPr="00B60E69" w:rsidRDefault="00AB3264" w:rsidP="00173118">
      <w:pPr>
        <w:spacing w:line="360" w:lineRule="auto"/>
        <w:jc w:val="center"/>
        <w:rPr>
          <w:b/>
          <w:color w:val="262626" w:themeColor="text1" w:themeTint="D9"/>
          <w:lang w:val="pl-PL"/>
        </w:rPr>
      </w:pPr>
    </w:p>
    <w:p w14:paraId="08B70246" w14:textId="77777777" w:rsidR="00AB3264" w:rsidRPr="00B60E69" w:rsidRDefault="00AB3264" w:rsidP="000868C2">
      <w:pPr>
        <w:spacing w:line="360" w:lineRule="auto"/>
        <w:rPr>
          <w:b/>
          <w:color w:val="262626" w:themeColor="text1" w:themeTint="D9"/>
          <w:lang w:val="pl-PL"/>
        </w:rPr>
      </w:pPr>
    </w:p>
    <w:p w14:paraId="6FDEDD31" w14:textId="77777777" w:rsidR="001228FB" w:rsidRPr="00B60E69" w:rsidRDefault="001228FB" w:rsidP="00173118">
      <w:pPr>
        <w:spacing w:line="360" w:lineRule="auto"/>
        <w:jc w:val="center"/>
        <w:rPr>
          <w:b/>
          <w:color w:val="262626" w:themeColor="text1" w:themeTint="D9"/>
          <w:lang w:val="pl-PL"/>
        </w:rPr>
      </w:pPr>
      <w:r w:rsidRPr="00B60E69">
        <w:rPr>
          <w:b/>
          <w:color w:val="262626" w:themeColor="text1" w:themeTint="D9"/>
          <w:lang w:val="pl-PL"/>
        </w:rPr>
        <w:t xml:space="preserve">§ 3 </w:t>
      </w:r>
    </w:p>
    <w:p w14:paraId="53D88F9E" w14:textId="77777777" w:rsidR="001228FB" w:rsidRPr="00B60E69" w:rsidRDefault="001228FB" w:rsidP="00173118">
      <w:pPr>
        <w:spacing w:line="360" w:lineRule="auto"/>
        <w:jc w:val="center"/>
        <w:rPr>
          <w:b/>
          <w:color w:val="000000" w:themeColor="text1"/>
          <w:lang w:val="pl-PL"/>
        </w:rPr>
      </w:pPr>
      <w:r w:rsidRPr="00B60E69">
        <w:rPr>
          <w:b/>
          <w:color w:val="000000" w:themeColor="text1"/>
          <w:lang w:val="pl-PL"/>
        </w:rPr>
        <w:t>Cel Konkursu</w:t>
      </w:r>
    </w:p>
    <w:p w14:paraId="360A931D" w14:textId="77777777" w:rsidR="00173118" w:rsidRPr="00B60E69" w:rsidRDefault="001228FB" w:rsidP="00173118">
      <w:pPr>
        <w:spacing w:line="360" w:lineRule="auto"/>
        <w:jc w:val="both"/>
        <w:rPr>
          <w:color w:val="000000" w:themeColor="text1"/>
          <w:lang w:val="pl-PL"/>
        </w:rPr>
      </w:pPr>
      <w:r w:rsidRPr="00B60E69">
        <w:rPr>
          <w:color w:val="000000" w:themeColor="text1"/>
          <w:lang w:val="pl-PL"/>
        </w:rPr>
        <w:t>1. Celem Konkursu jest:</w:t>
      </w:r>
    </w:p>
    <w:p w14:paraId="4EBA9CE5" w14:textId="77777777" w:rsidR="00173118" w:rsidRPr="00B60E69" w:rsidRDefault="000868C2" w:rsidP="00173118">
      <w:pPr>
        <w:spacing w:line="360" w:lineRule="auto"/>
        <w:jc w:val="both"/>
        <w:rPr>
          <w:color w:val="000000" w:themeColor="text1"/>
          <w:lang w:val="pl-PL"/>
        </w:rPr>
      </w:pPr>
      <w:r w:rsidRPr="00B60E69">
        <w:rPr>
          <w:color w:val="000000" w:themeColor="text1"/>
          <w:lang w:val="pl-PL"/>
        </w:rPr>
        <w:t xml:space="preserve"> a) rozwój </w:t>
      </w:r>
      <w:r w:rsidR="001228FB" w:rsidRPr="00B60E69">
        <w:rPr>
          <w:color w:val="000000" w:themeColor="text1"/>
          <w:lang w:val="pl-PL"/>
        </w:rPr>
        <w:t>idei społecznej odpowiedzialności biznesu wśród przedsiębiorców</w:t>
      </w:r>
      <w:r w:rsidR="00173118" w:rsidRPr="00B60E69">
        <w:rPr>
          <w:color w:val="000000" w:themeColor="text1"/>
          <w:lang w:val="pl-PL"/>
        </w:rPr>
        <w:t xml:space="preserve"> z województwa pomorskiego</w:t>
      </w:r>
      <w:r w:rsidR="00B27145" w:rsidRPr="00B60E69">
        <w:rPr>
          <w:color w:val="000000" w:themeColor="text1"/>
          <w:lang w:val="pl-PL"/>
        </w:rPr>
        <w:t>,</w:t>
      </w:r>
      <w:r w:rsidR="00173118" w:rsidRPr="00B60E69">
        <w:rPr>
          <w:color w:val="000000" w:themeColor="text1"/>
          <w:lang w:val="pl-PL"/>
        </w:rPr>
        <w:t xml:space="preserve"> </w:t>
      </w:r>
    </w:p>
    <w:p w14:paraId="6821E377" w14:textId="77777777" w:rsidR="006F3DEE" w:rsidRPr="00B60E69" w:rsidRDefault="000868C2" w:rsidP="00173118">
      <w:pPr>
        <w:spacing w:line="360" w:lineRule="auto"/>
        <w:jc w:val="both"/>
        <w:rPr>
          <w:color w:val="000000" w:themeColor="text1"/>
          <w:lang w:val="pl-PL"/>
        </w:rPr>
      </w:pPr>
      <w:r w:rsidRPr="00B60E69">
        <w:rPr>
          <w:color w:val="000000" w:themeColor="text1"/>
          <w:lang w:val="pl-PL"/>
        </w:rPr>
        <w:t xml:space="preserve">b) </w:t>
      </w:r>
      <w:r w:rsidR="00B27145" w:rsidRPr="00B60E69">
        <w:rPr>
          <w:color w:val="000000" w:themeColor="text1"/>
          <w:lang w:val="pl-PL"/>
        </w:rPr>
        <w:t xml:space="preserve">zwiększenie zainteresowania </w:t>
      </w:r>
      <w:r w:rsidR="001228FB" w:rsidRPr="00B60E69">
        <w:rPr>
          <w:color w:val="000000" w:themeColor="text1"/>
          <w:lang w:val="pl-PL"/>
        </w:rPr>
        <w:t xml:space="preserve">przedsiębiorców wdrażających  rozwiązania z zakresu społecznej odpowiedzialności biznesu, </w:t>
      </w:r>
    </w:p>
    <w:p w14:paraId="77204A1B" w14:textId="77777777" w:rsidR="006F3DEE" w:rsidRPr="00B60E69" w:rsidRDefault="001228FB" w:rsidP="00173118">
      <w:pPr>
        <w:spacing w:line="360" w:lineRule="auto"/>
        <w:jc w:val="both"/>
        <w:rPr>
          <w:color w:val="000000" w:themeColor="text1"/>
          <w:lang w:val="pl-PL"/>
        </w:rPr>
      </w:pPr>
      <w:r w:rsidRPr="00B60E69">
        <w:rPr>
          <w:color w:val="000000" w:themeColor="text1"/>
          <w:lang w:val="pl-PL"/>
        </w:rPr>
        <w:t xml:space="preserve">c) </w:t>
      </w:r>
      <w:r w:rsidR="000868C2" w:rsidRPr="00B60E69">
        <w:rPr>
          <w:color w:val="000000" w:themeColor="text1"/>
          <w:lang w:val="pl-PL"/>
        </w:rPr>
        <w:t>wy</w:t>
      </w:r>
      <w:r w:rsidRPr="00B60E69">
        <w:rPr>
          <w:color w:val="000000" w:themeColor="text1"/>
          <w:lang w:val="pl-PL"/>
        </w:rPr>
        <w:t xml:space="preserve">promowanie „dobrych praktyk” w zakresie CSR w regionie, </w:t>
      </w:r>
    </w:p>
    <w:p w14:paraId="2CC7F402" w14:textId="77777777" w:rsidR="006F3DEE" w:rsidRPr="00B60E69" w:rsidRDefault="001228FB" w:rsidP="00173118">
      <w:pPr>
        <w:spacing w:line="360" w:lineRule="auto"/>
        <w:jc w:val="both"/>
        <w:rPr>
          <w:color w:val="000000" w:themeColor="text1"/>
          <w:lang w:val="pl-PL"/>
        </w:rPr>
      </w:pPr>
      <w:r w:rsidRPr="00B60E69">
        <w:rPr>
          <w:color w:val="000000" w:themeColor="text1"/>
          <w:lang w:val="pl-PL"/>
        </w:rPr>
        <w:t xml:space="preserve">d) zachęcanie przedsiębiorstw do angażowania się w dialog społeczny i współpracę z organizacjami pozarządowymi, </w:t>
      </w:r>
    </w:p>
    <w:p w14:paraId="0DE8B07E" w14:textId="77777777" w:rsidR="0041058C" w:rsidRPr="00B60E69" w:rsidRDefault="0041058C" w:rsidP="00173118">
      <w:pPr>
        <w:spacing w:line="360" w:lineRule="auto"/>
        <w:jc w:val="both"/>
        <w:rPr>
          <w:color w:val="000000" w:themeColor="text1"/>
          <w:lang w:val="pl-PL"/>
        </w:rPr>
      </w:pPr>
      <w:r w:rsidRPr="00B60E69">
        <w:rPr>
          <w:color w:val="000000" w:themeColor="text1"/>
          <w:lang w:val="pl-PL"/>
        </w:rPr>
        <w:t xml:space="preserve">e) wdrożanie </w:t>
      </w:r>
      <w:r w:rsidRPr="00B60E69">
        <w:rPr>
          <w:color w:val="262626" w:themeColor="text1" w:themeTint="D9"/>
          <w:lang w:val="pl-PL"/>
        </w:rPr>
        <w:t>standardów odpowiedzialnego i wrażliwego przedsiębiorcy do codziennych prakrtyk biznesowych</w:t>
      </w:r>
    </w:p>
    <w:p w14:paraId="32C79B5B" w14:textId="77777777" w:rsidR="001228FB" w:rsidRPr="00B60E69" w:rsidRDefault="001228FB" w:rsidP="00AB3264">
      <w:pPr>
        <w:spacing w:line="360" w:lineRule="auto"/>
        <w:jc w:val="both"/>
        <w:rPr>
          <w:color w:val="000000" w:themeColor="text1"/>
          <w:lang w:val="pl-PL"/>
        </w:rPr>
      </w:pPr>
      <w:r w:rsidRPr="00B60E69">
        <w:rPr>
          <w:color w:val="000000" w:themeColor="text1"/>
          <w:lang w:val="pl-PL"/>
        </w:rPr>
        <w:t>2. Przedmiot</w:t>
      </w:r>
      <w:r w:rsidR="00B27145" w:rsidRPr="00B60E69">
        <w:rPr>
          <w:color w:val="000000" w:themeColor="text1"/>
          <w:lang w:val="pl-PL"/>
        </w:rPr>
        <w:t>em Konkursu jest wyłonienie przedsiębiorców</w:t>
      </w:r>
      <w:r w:rsidRPr="00B60E69">
        <w:rPr>
          <w:color w:val="000000" w:themeColor="text1"/>
          <w:lang w:val="pl-PL"/>
        </w:rPr>
        <w:t xml:space="preserve"> charakteryzujących się odpowiedzialnością społeczną w dziedzinie </w:t>
      </w:r>
      <w:r w:rsidR="00B27145" w:rsidRPr="00B60E69">
        <w:rPr>
          <w:color w:val="000000" w:themeColor="text1"/>
          <w:lang w:val="pl-PL"/>
        </w:rPr>
        <w:t xml:space="preserve">między innymi </w:t>
      </w:r>
      <w:r w:rsidRPr="00B60E69">
        <w:rPr>
          <w:color w:val="000000" w:themeColor="text1"/>
          <w:lang w:val="pl-PL"/>
        </w:rPr>
        <w:t xml:space="preserve">relacji z pracownikami i społecznością lokalną, poszanowania środowiska oraz zasad uczciwych relacji z klientami, partnerami, dostawcami i podwykonawcami. </w:t>
      </w:r>
    </w:p>
    <w:p w14:paraId="2E9FB3C6" w14:textId="77777777" w:rsidR="001228FB" w:rsidRPr="00982B4E" w:rsidRDefault="001228FB" w:rsidP="00173118">
      <w:pPr>
        <w:spacing w:line="360" w:lineRule="auto"/>
        <w:jc w:val="center"/>
        <w:rPr>
          <w:b/>
          <w:color w:val="000000" w:themeColor="text1"/>
        </w:rPr>
      </w:pPr>
      <w:r w:rsidRPr="00982B4E">
        <w:rPr>
          <w:b/>
          <w:color w:val="000000" w:themeColor="text1"/>
        </w:rPr>
        <w:t>§ 4</w:t>
      </w:r>
    </w:p>
    <w:p w14:paraId="3FC071DF" w14:textId="77777777" w:rsidR="001228FB" w:rsidRPr="00982B4E" w:rsidRDefault="001228FB" w:rsidP="00173118">
      <w:pPr>
        <w:spacing w:line="360" w:lineRule="auto"/>
        <w:jc w:val="center"/>
        <w:rPr>
          <w:b/>
          <w:color w:val="000000" w:themeColor="text1"/>
        </w:rPr>
      </w:pPr>
      <w:r w:rsidRPr="00982B4E">
        <w:rPr>
          <w:b/>
          <w:color w:val="000000" w:themeColor="text1"/>
        </w:rPr>
        <w:t>Uczestnicy</w:t>
      </w:r>
    </w:p>
    <w:p w14:paraId="54DD41AA" w14:textId="77777777" w:rsidR="001228FB" w:rsidRPr="00B60E69" w:rsidRDefault="001228FB" w:rsidP="00173118">
      <w:pPr>
        <w:numPr>
          <w:ilvl w:val="0"/>
          <w:numId w:val="14"/>
        </w:numPr>
        <w:spacing w:line="360" w:lineRule="auto"/>
        <w:jc w:val="both"/>
        <w:rPr>
          <w:color w:val="000000" w:themeColor="text1"/>
          <w:lang w:val="pl-PL"/>
        </w:rPr>
      </w:pPr>
      <w:r w:rsidRPr="00B60E69">
        <w:rPr>
          <w:color w:val="000000" w:themeColor="text1"/>
          <w:lang w:val="pl-PL"/>
        </w:rPr>
        <w:t xml:space="preserve">Zgłoszenie uczestnictwa w Konkursie mogą złożyć przedsiębiorcy posiadający zarejestrowaną siedzibę lub działający na terenie województwa </w:t>
      </w:r>
      <w:r w:rsidR="00B27145" w:rsidRPr="00B60E69">
        <w:rPr>
          <w:color w:val="000000" w:themeColor="text1"/>
          <w:lang w:val="pl-PL"/>
        </w:rPr>
        <w:t>obszaru metropolitalnego</w:t>
      </w:r>
      <w:r w:rsidR="00B27145" w:rsidRPr="00982B4E">
        <w:rPr>
          <w:rStyle w:val="Odwoanieprzypisudolnego"/>
          <w:color w:val="000000" w:themeColor="text1"/>
        </w:rPr>
        <w:footnoteReference w:id="2"/>
      </w:r>
      <w:r w:rsidRPr="00B60E69">
        <w:rPr>
          <w:color w:val="000000" w:themeColor="text1"/>
          <w:lang w:val="pl-PL"/>
        </w:rPr>
        <w:t>, bez względu na ich przynależność organizacyjną lub bez przynależności do żadnej organizacji pracodawców.</w:t>
      </w:r>
    </w:p>
    <w:p w14:paraId="472D05CD" w14:textId="77777777" w:rsidR="001228FB" w:rsidRPr="00B60E69" w:rsidRDefault="001228FB" w:rsidP="00173118">
      <w:pPr>
        <w:numPr>
          <w:ilvl w:val="0"/>
          <w:numId w:val="14"/>
        </w:numPr>
        <w:tabs>
          <w:tab w:val="num" w:pos="1276"/>
        </w:tabs>
        <w:spacing w:line="360" w:lineRule="auto"/>
        <w:ind w:left="426" w:hanging="426"/>
        <w:jc w:val="both"/>
        <w:rPr>
          <w:color w:val="000000" w:themeColor="text1"/>
          <w:lang w:val="pl-PL"/>
        </w:rPr>
      </w:pPr>
      <w:r w:rsidRPr="00B60E69">
        <w:rPr>
          <w:color w:val="000000" w:themeColor="text1"/>
          <w:lang w:val="pl-PL"/>
        </w:rPr>
        <w:t>Uczestnicy konkursu zobowiązani są do złożenia oświadczenia w zakresie braku zaległości w opłacaniu podatków oraz obowiązkowych składek na ubezpieczenie społeczne - w fo</w:t>
      </w:r>
      <w:r w:rsidR="00C50730" w:rsidRPr="00B60E69">
        <w:rPr>
          <w:color w:val="000000" w:themeColor="text1"/>
          <w:lang w:val="pl-PL"/>
        </w:rPr>
        <w:t>rmularzu zgłoszenia do konkursu.</w:t>
      </w:r>
    </w:p>
    <w:p w14:paraId="25446AA8" w14:textId="77777777" w:rsidR="00C50730" w:rsidRPr="00B60E69" w:rsidRDefault="001228FB" w:rsidP="00B27145">
      <w:pPr>
        <w:numPr>
          <w:ilvl w:val="0"/>
          <w:numId w:val="14"/>
        </w:numPr>
        <w:spacing w:line="360" w:lineRule="auto"/>
        <w:jc w:val="both"/>
        <w:rPr>
          <w:color w:val="000000" w:themeColor="text1"/>
          <w:lang w:val="pl-PL"/>
        </w:rPr>
      </w:pPr>
      <w:r w:rsidRPr="00B60E69">
        <w:rPr>
          <w:color w:val="000000" w:themeColor="text1"/>
          <w:lang w:val="pl-PL"/>
        </w:rPr>
        <w:t xml:space="preserve">Udział </w:t>
      </w:r>
      <w:r w:rsidR="00B27145" w:rsidRPr="00B60E69">
        <w:rPr>
          <w:color w:val="000000" w:themeColor="text1"/>
          <w:lang w:val="pl-PL"/>
        </w:rPr>
        <w:t>w Konkursie deklarują przedsiębiorcy</w:t>
      </w:r>
      <w:r w:rsidRPr="00B60E69">
        <w:rPr>
          <w:color w:val="000000" w:themeColor="text1"/>
          <w:lang w:val="pl-PL"/>
        </w:rPr>
        <w:t xml:space="preserve"> na druku „Formularz zgłoszeniowy uczestnictwa”, który zostanie udostępniony w sposób określony w §1 p. 3.</w:t>
      </w:r>
    </w:p>
    <w:p w14:paraId="4CA2D2BD" w14:textId="77777777" w:rsidR="008C61FC" w:rsidRPr="00B60E69" w:rsidRDefault="008C61FC" w:rsidP="00173118">
      <w:pPr>
        <w:spacing w:line="360" w:lineRule="auto"/>
        <w:jc w:val="center"/>
        <w:rPr>
          <w:b/>
          <w:color w:val="000000" w:themeColor="text1"/>
          <w:lang w:val="pl-PL"/>
        </w:rPr>
      </w:pPr>
    </w:p>
    <w:p w14:paraId="26DF42C2" w14:textId="77777777" w:rsidR="008C61FC" w:rsidRPr="00B60E69" w:rsidRDefault="008C61FC" w:rsidP="00173118">
      <w:pPr>
        <w:spacing w:line="360" w:lineRule="auto"/>
        <w:jc w:val="center"/>
        <w:rPr>
          <w:b/>
          <w:color w:val="000000" w:themeColor="text1"/>
          <w:lang w:val="pl-PL"/>
        </w:rPr>
      </w:pPr>
    </w:p>
    <w:p w14:paraId="44DCF716" w14:textId="77777777" w:rsidR="008C61FC" w:rsidRPr="00B60E69" w:rsidRDefault="008C61FC" w:rsidP="00173118">
      <w:pPr>
        <w:spacing w:line="360" w:lineRule="auto"/>
        <w:jc w:val="center"/>
        <w:rPr>
          <w:b/>
          <w:color w:val="000000" w:themeColor="text1"/>
          <w:lang w:val="pl-PL"/>
        </w:rPr>
      </w:pPr>
    </w:p>
    <w:p w14:paraId="4CBC790F" w14:textId="5E10C831" w:rsidR="001228FB" w:rsidRPr="00982B4E" w:rsidRDefault="001228FB" w:rsidP="00173118">
      <w:pPr>
        <w:spacing w:line="360" w:lineRule="auto"/>
        <w:jc w:val="center"/>
        <w:rPr>
          <w:b/>
          <w:color w:val="000000" w:themeColor="text1"/>
        </w:rPr>
      </w:pPr>
      <w:r w:rsidRPr="00982B4E">
        <w:rPr>
          <w:b/>
          <w:color w:val="000000" w:themeColor="text1"/>
        </w:rPr>
        <w:lastRenderedPageBreak/>
        <w:t>§ 5</w:t>
      </w:r>
    </w:p>
    <w:p w14:paraId="757D1FF8" w14:textId="77777777" w:rsidR="001228FB" w:rsidRPr="00982B4E" w:rsidRDefault="001228FB" w:rsidP="00AB3264">
      <w:pPr>
        <w:spacing w:line="360" w:lineRule="auto"/>
        <w:jc w:val="center"/>
        <w:rPr>
          <w:b/>
          <w:color w:val="000000" w:themeColor="text1"/>
        </w:rPr>
      </w:pPr>
      <w:r w:rsidRPr="00982B4E">
        <w:rPr>
          <w:b/>
          <w:color w:val="000000" w:themeColor="text1"/>
        </w:rPr>
        <w:t>Zgłoszenie uczestnictwa</w:t>
      </w:r>
    </w:p>
    <w:p w14:paraId="5C406008" w14:textId="77777777" w:rsidR="001228FB" w:rsidRPr="00B60E69" w:rsidRDefault="001228FB" w:rsidP="00173118">
      <w:pPr>
        <w:numPr>
          <w:ilvl w:val="0"/>
          <w:numId w:val="15"/>
        </w:numPr>
        <w:tabs>
          <w:tab w:val="clear" w:pos="1080"/>
        </w:tabs>
        <w:spacing w:line="360" w:lineRule="auto"/>
        <w:ind w:left="360"/>
        <w:jc w:val="both"/>
        <w:rPr>
          <w:color w:val="000000" w:themeColor="text1"/>
          <w:lang w:val="pl-PL"/>
        </w:rPr>
      </w:pPr>
      <w:r w:rsidRPr="00B60E69">
        <w:rPr>
          <w:color w:val="000000" w:themeColor="text1"/>
          <w:lang w:val="pl-PL"/>
        </w:rPr>
        <w:t>Zgłoszenie uczestnictwa w wersji drukowanej lub elektronicznej podpisane przez osobę upoważnio</w:t>
      </w:r>
      <w:r w:rsidR="00B27145" w:rsidRPr="00B60E69">
        <w:rPr>
          <w:color w:val="000000" w:themeColor="text1"/>
          <w:lang w:val="pl-PL"/>
        </w:rPr>
        <w:t>ną do reprezentowania przedsiębiorcy</w:t>
      </w:r>
      <w:r w:rsidRPr="00B60E69">
        <w:rPr>
          <w:color w:val="000000" w:themeColor="text1"/>
          <w:lang w:val="pl-PL"/>
        </w:rPr>
        <w:t xml:space="preserve">, należy dostarczyć do Biura Konkursu w terminie </w:t>
      </w:r>
      <w:r w:rsidR="00C50730" w:rsidRPr="00B60E69">
        <w:rPr>
          <w:b/>
          <w:color w:val="000000" w:themeColor="text1"/>
          <w:lang w:val="pl-PL"/>
        </w:rPr>
        <w:t>do 4 grudnia</w:t>
      </w:r>
      <w:r w:rsidRPr="00B60E69">
        <w:rPr>
          <w:b/>
          <w:color w:val="000000" w:themeColor="text1"/>
          <w:lang w:val="pl-PL"/>
        </w:rPr>
        <w:t xml:space="preserve"> 2017 roku</w:t>
      </w:r>
      <w:r w:rsidR="00C50730" w:rsidRPr="00B60E69">
        <w:rPr>
          <w:color w:val="000000" w:themeColor="text1"/>
          <w:lang w:val="pl-PL"/>
        </w:rPr>
        <w:t xml:space="preserve"> </w:t>
      </w:r>
      <w:r w:rsidR="00C50730" w:rsidRPr="00B60E69">
        <w:rPr>
          <w:b/>
          <w:color w:val="000000" w:themeColor="text1"/>
          <w:lang w:val="pl-PL"/>
        </w:rPr>
        <w:t>do godziny 12:00.</w:t>
      </w:r>
    </w:p>
    <w:p w14:paraId="2CB10553" w14:textId="77777777" w:rsidR="001228FB" w:rsidRPr="00B60E69" w:rsidRDefault="001228FB" w:rsidP="00C14210">
      <w:pPr>
        <w:numPr>
          <w:ilvl w:val="0"/>
          <w:numId w:val="15"/>
        </w:numPr>
        <w:tabs>
          <w:tab w:val="clear" w:pos="1080"/>
        </w:tabs>
        <w:spacing w:line="360" w:lineRule="auto"/>
        <w:ind w:left="360"/>
        <w:jc w:val="both"/>
        <w:rPr>
          <w:color w:val="000000" w:themeColor="text1"/>
          <w:lang w:val="pl-PL"/>
        </w:rPr>
      </w:pPr>
      <w:r w:rsidRPr="00B60E69">
        <w:rPr>
          <w:color w:val="000000" w:themeColor="text1"/>
          <w:lang w:val="pl-PL"/>
        </w:rPr>
        <w:t>Uczestnicy Konkursu mają prawo załączenia do Zgłoszenia uczestnictwa dodatkowych dokumentów m</w:t>
      </w:r>
      <w:r w:rsidR="00B27145" w:rsidRPr="00B60E69">
        <w:rPr>
          <w:color w:val="000000" w:themeColor="text1"/>
          <w:lang w:val="pl-PL"/>
        </w:rPr>
        <w:t>ogących ułatwić ocenę przedsiębiorcy</w:t>
      </w:r>
      <w:r w:rsidRPr="00B60E69">
        <w:rPr>
          <w:color w:val="000000" w:themeColor="text1"/>
          <w:lang w:val="pl-PL"/>
        </w:rPr>
        <w:t xml:space="preserve">. Maksymalna objętość dodatkowych materiałów nie może przekroczyć 5 stron formatu </w:t>
      </w:r>
      <w:r w:rsidR="00B27145" w:rsidRPr="00B60E69">
        <w:rPr>
          <w:color w:val="000000" w:themeColor="text1"/>
          <w:lang w:val="pl-PL"/>
        </w:rPr>
        <w:t>A4. Uczestnicy Konkursu mogą także złożyć dodatkowe informacje w formie elektronicznej – np. filmy, prezentacje</w:t>
      </w:r>
      <w:r w:rsidR="0072144E" w:rsidRPr="00B60E69">
        <w:rPr>
          <w:color w:val="000000" w:themeColor="text1"/>
          <w:lang w:val="pl-PL"/>
        </w:rPr>
        <w:t>, zdjęcia, etc.</w:t>
      </w:r>
      <w:r w:rsidR="00B27145" w:rsidRPr="00B60E69">
        <w:rPr>
          <w:color w:val="000000" w:themeColor="text1"/>
          <w:lang w:val="pl-PL"/>
        </w:rPr>
        <w:t xml:space="preserve"> na nośniku elektronicznym. </w:t>
      </w:r>
      <w:r w:rsidRPr="00B60E69">
        <w:rPr>
          <w:color w:val="000000" w:themeColor="text1"/>
          <w:lang w:val="pl-PL"/>
        </w:rPr>
        <w:t xml:space="preserve">Dodatkowe materiały powinny zostać dostarczone do Biura Konkursu, także w wersji elektronicznej. </w:t>
      </w:r>
    </w:p>
    <w:p w14:paraId="1E2602A4" w14:textId="77777777" w:rsidR="001228FB" w:rsidRPr="00982B4E" w:rsidRDefault="001228FB" w:rsidP="00173118">
      <w:pPr>
        <w:spacing w:line="360" w:lineRule="auto"/>
        <w:jc w:val="center"/>
        <w:rPr>
          <w:b/>
          <w:color w:val="000000" w:themeColor="text1"/>
        </w:rPr>
      </w:pPr>
      <w:r w:rsidRPr="00982B4E">
        <w:rPr>
          <w:b/>
          <w:color w:val="000000" w:themeColor="text1"/>
        </w:rPr>
        <w:t>§ 6</w:t>
      </w:r>
    </w:p>
    <w:p w14:paraId="33401DFA" w14:textId="77777777" w:rsidR="001228FB" w:rsidRPr="00982B4E" w:rsidRDefault="001228FB" w:rsidP="00C14210">
      <w:pPr>
        <w:spacing w:line="360" w:lineRule="auto"/>
        <w:jc w:val="center"/>
        <w:rPr>
          <w:color w:val="000000" w:themeColor="text1"/>
        </w:rPr>
      </w:pPr>
      <w:r w:rsidRPr="00982B4E">
        <w:rPr>
          <w:b/>
          <w:color w:val="000000" w:themeColor="text1"/>
        </w:rPr>
        <w:t>Kategorie  Konkursowe</w:t>
      </w:r>
    </w:p>
    <w:p w14:paraId="3DCAD5D7" w14:textId="77777777" w:rsidR="00371ABE" w:rsidRPr="00B60E69" w:rsidRDefault="00C14210" w:rsidP="00371ABE">
      <w:pPr>
        <w:pStyle w:val="Akapitzlist"/>
        <w:numPr>
          <w:ilvl w:val="1"/>
          <w:numId w:val="11"/>
        </w:numPr>
        <w:spacing w:line="360" w:lineRule="auto"/>
        <w:jc w:val="both"/>
        <w:rPr>
          <w:b/>
          <w:color w:val="000000" w:themeColor="text1"/>
          <w:spacing w:val="48"/>
          <w:lang w:val="pl-PL"/>
        </w:rPr>
      </w:pPr>
      <w:r w:rsidRPr="00B60E69">
        <w:rPr>
          <w:color w:val="000000" w:themeColor="text1"/>
          <w:lang w:val="pl-PL"/>
        </w:rPr>
        <w:t xml:space="preserve">W ramach konkursu laureatom przyznawany jest tytuł: </w:t>
      </w:r>
      <w:bookmarkStart w:id="3" w:name="_Hlk496694368"/>
      <w:r w:rsidR="0072144E" w:rsidRPr="00B60E69">
        <w:rPr>
          <w:b/>
          <w:bCs/>
          <w:color w:val="000000" w:themeColor="text1"/>
          <w:lang w:val="pl-PL"/>
        </w:rPr>
        <w:t>“</w:t>
      </w:r>
      <w:r w:rsidR="00AE564D" w:rsidRPr="00B60E69">
        <w:rPr>
          <w:b/>
          <w:bCs/>
          <w:color w:val="000000" w:themeColor="text1"/>
          <w:lang w:val="pl-PL"/>
        </w:rPr>
        <w:t>Przedsiębiorca</w:t>
      </w:r>
      <w:r w:rsidR="00371ABE" w:rsidRPr="00B60E69">
        <w:rPr>
          <w:b/>
          <w:bCs/>
          <w:color w:val="000000" w:themeColor="text1"/>
          <w:lang w:val="pl-PL"/>
        </w:rPr>
        <w:t xml:space="preserve"> Odpowiedzialny i Wrażliwy Społecznie 2017</w:t>
      </w:r>
      <w:r w:rsidR="00371ABE" w:rsidRPr="00B60E69">
        <w:rPr>
          <w:b/>
          <w:color w:val="000000" w:themeColor="text1"/>
          <w:spacing w:val="48"/>
          <w:lang w:val="pl-PL"/>
        </w:rPr>
        <w:t>”</w:t>
      </w:r>
      <w:bookmarkEnd w:id="3"/>
      <w:r w:rsidR="00371ABE" w:rsidRPr="00B60E69">
        <w:rPr>
          <w:color w:val="000000" w:themeColor="text1"/>
          <w:lang w:val="pl-PL"/>
        </w:rPr>
        <w:t xml:space="preserve">w dwóch kategoriach: </w:t>
      </w:r>
    </w:p>
    <w:p w14:paraId="297A60AA" w14:textId="1FB5ADEA" w:rsidR="00371ABE" w:rsidRPr="00B60E69" w:rsidRDefault="00E424F7" w:rsidP="00371ABE">
      <w:pPr>
        <w:pStyle w:val="Akapitzlist"/>
        <w:spacing w:line="360" w:lineRule="auto"/>
        <w:ind w:left="360"/>
        <w:jc w:val="both"/>
        <w:rPr>
          <w:b/>
          <w:color w:val="000000" w:themeColor="text1"/>
          <w:spacing w:val="48"/>
          <w:lang w:val="pl-PL"/>
        </w:rPr>
      </w:pPr>
      <w:r w:rsidRPr="00B60E69">
        <w:rPr>
          <w:b/>
          <w:color w:val="000000" w:themeColor="text1"/>
          <w:lang w:val="pl-PL"/>
        </w:rPr>
        <w:t xml:space="preserve">a) </w:t>
      </w:r>
      <w:r w:rsidR="00B60660" w:rsidRPr="00B60E69">
        <w:rPr>
          <w:b/>
          <w:color w:val="000000" w:themeColor="text1"/>
          <w:lang w:val="pl-PL"/>
        </w:rPr>
        <w:t>firmy</w:t>
      </w:r>
      <w:r w:rsidR="002613A2" w:rsidRPr="00B60E69">
        <w:rPr>
          <w:b/>
          <w:color w:val="000000" w:themeColor="text1"/>
          <w:lang w:val="pl-PL"/>
        </w:rPr>
        <w:t xml:space="preserve">, </w:t>
      </w:r>
    </w:p>
    <w:p w14:paraId="56DB1F24" w14:textId="17DDA235" w:rsidR="00371ABE" w:rsidRPr="00B60E69" w:rsidRDefault="00E424F7" w:rsidP="00371ABE">
      <w:pPr>
        <w:pStyle w:val="Akapitzlist"/>
        <w:spacing w:line="360" w:lineRule="auto"/>
        <w:ind w:left="360"/>
        <w:jc w:val="both"/>
        <w:rPr>
          <w:b/>
          <w:color w:val="000000" w:themeColor="text1"/>
          <w:spacing w:val="48"/>
          <w:lang w:val="pl-PL"/>
        </w:rPr>
      </w:pPr>
      <w:r w:rsidRPr="00B60E69">
        <w:rPr>
          <w:b/>
          <w:color w:val="000000" w:themeColor="text1"/>
          <w:lang w:val="pl-PL"/>
        </w:rPr>
        <w:t xml:space="preserve">b) </w:t>
      </w:r>
      <w:r w:rsidR="00B60660" w:rsidRPr="00B60E69">
        <w:rPr>
          <w:b/>
          <w:color w:val="000000" w:themeColor="text1"/>
          <w:lang w:val="pl-PL"/>
        </w:rPr>
        <w:t>podmioty ekonomii społecznej</w:t>
      </w:r>
      <w:r w:rsidR="002613A2" w:rsidRPr="00B60E69">
        <w:rPr>
          <w:b/>
          <w:color w:val="000000" w:themeColor="text1"/>
          <w:lang w:val="pl-PL"/>
        </w:rPr>
        <w:t xml:space="preserve"> </w:t>
      </w:r>
      <w:r w:rsidR="00AA1326" w:rsidRPr="00B60E69">
        <w:rPr>
          <w:b/>
          <w:color w:val="000000" w:themeColor="text1"/>
          <w:lang w:val="pl-PL"/>
        </w:rPr>
        <w:t>- prowadzące działalność gospodarczą oraz zatrudniające pracowników</w:t>
      </w:r>
      <w:r w:rsidR="00AA1326" w:rsidRPr="00B60E69">
        <w:rPr>
          <w:color w:val="000000" w:themeColor="text1"/>
          <w:lang w:val="pl-PL"/>
        </w:rPr>
        <w:t>,</w:t>
      </w:r>
    </w:p>
    <w:p w14:paraId="2F468990" w14:textId="77777777" w:rsidR="001228FB" w:rsidRPr="00B60E69" w:rsidRDefault="00C14210" w:rsidP="00371ABE">
      <w:pPr>
        <w:spacing w:line="360" w:lineRule="auto"/>
        <w:jc w:val="both"/>
        <w:rPr>
          <w:color w:val="000000" w:themeColor="text1"/>
          <w:lang w:val="pl-PL"/>
        </w:rPr>
      </w:pPr>
      <w:r w:rsidRPr="00B60E69">
        <w:rPr>
          <w:color w:val="000000" w:themeColor="text1"/>
          <w:lang w:val="pl-PL"/>
        </w:rPr>
        <w:t>2. Przy ocenie merytorycznej zgłoszeń pod uwagę będą brane następujące kryteria</w:t>
      </w:r>
      <w:r w:rsidR="00F909E9" w:rsidRPr="00B60E69">
        <w:rPr>
          <w:color w:val="000000" w:themeColor="text1"/>
          <w:lang w:val="pl-PL"/>
        </w:rPr>
        <w:t xml:space="preserve">: </w:t>
      </w:r>
      <w:r w:rsidRPr="00B60E69">
        <w:rPr>
          <w:color w:val="000000" w:themeColor="text1"/>
          <w:lang w:val="pl-PL"/>
        </w:rPr>
        <w:t>zaangażowanie społeczne, budowanie partnerstw oraz rozwój produktów i usług</w:t>
      </w:r>
      <w:r w:rsidR="00B27145" w:rsidRPr="00B60E69">
        <w:rPr>
          <w:color w:val="000000" w:themeColor="text1"/>
          <w:lang w:val="pl-PL"/>
        </w:rPr>
        <w:t xml:space="preserve"> w oparciu o potrzeby społeczne.</w:t>
      </w:r>
      <w:r w:rsidRPr="00B60E69">
        <w:rPr>
          <w:color w:val="000000" w:themeColor="text1"/>
          <w:lang w:val="pl-PL"/>
        </w:rPr>
        <w:t xml:space="preserve"> </w:t>
      </w:r>
    </w:p>
    <w:p w14:paraId="401818DA" w14:textId="77777777" w:rsidR="001228FB" w:rsidRPr="00982B4E" w:rsidRDefault="001228FB" w:rsidP="00173118">
      <w:pPr>
        <w:spacing w:line="360" w:lineRule="auto"/>
        <w:jc w:val="center"/>
        <w:rPr>
          <w:b/>
          <w:color w:val="000000" w:themeColor="text1"/>
        </w:rPr>
      </w:pPr>
      <w:r w:rsidRPr="00982B4E">
        <w:rPr>
          <w:b/>
          <w:color w:val="000000" w:themeColor="text1"/>
        </w:rPr>
        <w:t xml:space="preserve">§ 7 </w:t>
      </w:r>
    </w:p>
    <w:p w14:paraId="777E3E3B" w14:textId="77777777" w:rsidR="001228FB" w:rsidRPr="00982B4E" w:rsidRDefault="001228FB" w:rsidP="00173118">
      <w:pPr>
        <w:spacing w:line="360" w:lineRule="auto"/>
        <w:jc w:val="center"/>
        <w:rPr>
          <w:b/>
          <w:color w:val="000000" w:themeColor="text1"/>
        </w:rPr>
      </w:pPr>
      <w:r w:rsidRPr="00982B4E">
        <w:rPr>
          <w:b/>
          <w:color w:val="000000" w:themeColor="text1"/>
        </w:rPr>
        <w:t xml:space="preserve">Komisja Konkursowa </w:t>
      </w:r>
    </w:p>
    <w:p w14:paraId="412651DF" w14:textId="77777777" w:rsidR="001228FB" w:rsidRPr="00B60E69" w:rsidRDefault="001228FB" w:rsidP="004B625D">
      <w:pPr>
        <w:numPr>
          <w:ilvl w:val="0"/>
          <w:numId w:val="17"/>
        </w:numPr>
        <w:tabs>
          <w:tab w:val="clear" w:pos="720"/>
          <w:tab w:val="num" w:pos="360"/>
        </w:tabs>
        <w:spacing w:line="360" w:lineRule="auto"/>
        <w:ind w:left="360"/>
        <w:jc w:val="both"/>
        <w:rPr>
          <w:color w:val="000000" w:themeColor="text1"/>
          <w:lang w:val="pl-PL"/>
        </w:rPr>
      </w:pPr>
      <w:r w:rsidRPr="00B60E69">
        <w:rPr>
          <w:color w:val="000000" w:themeColor="text1"/>
          <w:lang w:val="pl-PL"/>
        </w:rPr>
        <w:t xml:space="preserve">Komisja Konkursowa, w liczbie od </w:t>
      </w:r>
      <w:r w:rsidR="004B625D" w:rsidRPr="00B60E69">
        <w:rPr>
          <w:color w:val="000000" w:themeColor="text1"/>
          <w:lang w:val="pl-PL"/>
        </w:rPr>
        <w:t>3 do 5</w:t>
      </w:r>
      <w:r w:rsidRPr="00B60E69">
        <w:rPr>
          <w:color w:val="000000" w:themeColor="text1"/>
          <w:lang w:val="pl-PL"/>
        </w:rPr>
        <w:t xml:space="preserve"> członków, powoływana jest przez Zarząd „Pracodawców Pomorza”.</w:t>
      </w:r>
    </w:p>
    <w:p w14:paraId="761FBC56" w14:textId="77777777" w:rsidR="001228FB" w:rsidRPr="00B60E69" w:rsidRDefault="001228FB" w:rsidP="004B625D">
      <w:pPr>
        <w:numPr>
          <w:ilvl w:val="0"/>
          <w:numId w:val="17"/>
        </w:numPr>
        <w:tabs>
          <w:tab w:val="clear" w:pos="720"/>
          <w:tab w:val="num" w:pos="360"/>
        </w:tabs>
        <w:spacing w:line="360" w:lineRule="auto"/>
        <w:ind w:left="360"/>
        <w:jc w:val="both"/>
        <w:rPr>
          <w:color w:val="000000" w:themeColor="text1"/>
          <w:lang w:val="pl-PL"/>
        </w:rPr>
      </w:pPr>
      <w:r w:rsidRPr="00B60E69">
        <w:rPr>
          <w:color w:val="000000" w:themeColor="text1"/>
          <w:lang w:val="pl-PL"/>
        </w:rPr>
        <w:t xml:space="preserve">Przewodniczącego Komisji Konkursowej oraz Sekretarza Komisji Konkursowej wskazuje Zarząd Pracodawców Pomorza. </w:t>
      </w:r>
    </w:p>
    <w:p w14:paraId="3A8937C3" w14:textId="77777777" w:rsidR="001228FB" w:rsidRPr="00982B4E" w:rsidRDefault="001228FB" w:rsidP="004B625D">
      <w:pPr>
        <w:numPr>
          <w:ilvl w:val="0"/>
          <w:numId w:val="17"/>
        </w:numPr>
        <w:tabs>
          <w:tab w:val="clear" w:pos="720"/>
          <w:tab w:val="num" w:pos="360"/>
        </w:tabs>
        <w:spacing w:line="360" w:lineRule="auto"/>
        <w:ind w:left="360"/>
        <w:jc w:val="both"/>
        <w:rPr>
          <w:color w:val="000000" w:themeColor="text1"/>
        </w:rPr>
      </w:pPr>
      <w:r w:rsidRPr="00982B4E">
        <w:rPr>
          <w:color w:val="000000" w:themeColor="text1"/>
        </w:rPr>
        <w:t>Komisja Konkursowa dokonuje:</w:t>
      </w:r>
    </w:p>
    <w:p w14:paraId="3D2D0BE2" w14:textId="77777777" w:rsidR="001228FB" w:rsidRPr="00B60E69" w:rsidRDefault="001228FB" w:rsidP="004B625D">
      <w:pPr>
        <w:numPr>
          <w:ilvl w:val="0"/>
          <w:numId w:val="18"/>
        </w:numPr>
        <w:tabs>
          <w:tab w:val="clear" w:pos="720"/>
        </w:tabs>
        <w:spacing w:line="360" w:lineRule="auto"/>
        <w:ind w:left="851"/>
        <w:jc w:val="both"/>
        <w:rPr>
          <w:color w:val="000000" w:themeColor="text1"/>
          <w:lang w:val="pl-PL"/>
        </w:rPr>
      </w:pPr>
      <w:r w:rsidRPr="00B60E69">
        <w:rPr>
          <w:color w:val="000000" w:themeColor="text1"/>
          <w:lang w:val="pl-PL"/>
        </w:rPr>
        <w:t>oceny merytorycznej dokumentów dostarczonych przez uczestników,</w:t>
      </w:r>
    </w:p>
    <w:p w14:paraId="042DA0FE" w14:textId="77777777" w:rsidR="001228FB" w:rsidRPr="00B60E69" w:rsidRDefault="001228FB" w:rsidP="004B625D">
      <w:pPr>
        <w:numPr>
          <w:ilvl w:val="0"/>
          <w:numId w:val="18"/>
        </w:numPr>
        <w:tabs>
          <w:tab w:val="clear" w:pos="720"/>
        </w:tabs>
        <w:spacing w:line="360" w:lineRule="auto"/>
        <w:ind w:left="851"/>
        <w:jc w:val="both"/>
        <w:rPr>
          <w:color w:val="000000" w:themeColor="text1"/>
          <w:lang w:val="pl-PL"/>
        </w:rPr>
      </w:pPr>
      <w:r w:rsidRPr="00B60E69">
        <w:rPr>
          <w:color w:val="000000" w:themeColor="text1"/>
          <w:lang w:val="pl-PL"/>
        </w:rPr>
        <w:t xml:space="preserve">wyłonienia </w:t>
      </w:r>
      <w:r w:rsidR="00371ABE" w:rsidRPr="00B60E69">
        <w:rPr>
          <w:color w:val="000000" w:themeColor="text1"/>
          <w:lang w:val="pl-PL"/>
        </w:rPr>
        <w:t>laureatów</w:t>
      </w:r>
      <w:r w:rsidRPr="00B60E69">
        <w:rPr>
          <w:color w:val="000000" w:themeColor="text1"/>
          <w:lang w:val="pl-PL"/>
        </w:rPr>
        <w:t xml:space="preserve"> Konkursu</w:t>
      </w:r>
      <w:r w:rsidR="00371ABE" w:rsidRPr="00B60E69">
        <w:rPr>
          <w:color w:val="000000" w:themeColor="text1"/>
          <w:lang w:val="pl-PL"/>
        </w:rPr>
        <w:t xml:space="preserve"> </w:t>
      </w:r>
      <w:bookmarkStart w:id="4" w:name="_Hlk496694586"/>
      <w:r w:rsidR="00AE564D" w:rsidRPr="00B60E69">
        <w:rPr>
          <w:b/>
          <w:bCs/>
          <w:color w:val="000000" w:themeColor="text1"/>
          <w:lang w:val="pl-PL"/>
        </w:rPr>
        <w:t>“Przedsiębiorca</w:t>
      </w:r>
      <w:r w:rsidR="00371ABE" w:rsidRPr="00B60E69">
        <w:rPr>
          <w:b/>
          <w:bCs/>
          <w:color w:val="000000" w:themeColor="text1"/>
          <w:lang w:val="pl-PL"/>
        </w:rPr>
        <w:t xml:space="preserve"> Odpowiedzialny i Wrażliwy Społecznie 2017”</w:t>
      </w:r>
      <w:bookmarkEnd w:id="4"/>
      <w:r w:rsidR="00371ABE" w:rsidRPr="00B60E69">
        <w:rPr>
          <w:b/>
          <w:bCs/>
          <w:color w:val="000000" w:themeColor="text1"/>
          <w:lang w:val="pl-PL"/>
        </w:rPr>
        <w:t>,</w:t>
      </w:r>
      <w:r w:rsidRPr="00B60E69">
        <w:rPr>
          <w:color w:val="000000" w:themeColor="text1"/>
          <w:lang w:val="pl-PL"/>
        </w:rPr>
        <w:t xml:space="preserve"> jak również przyznania nagród i wyróżnień specjalnych o ile zajdzie taka potrzeba i będzie to zgodne z zapisami niniejszego Regulaminu. </w:t>
      </w:r>
    </w:p>
    <w:p w14:paraId="6585D31D" w14:textId="77777777" w:rsidR="001228FB" w:rsidRPr="00B60E69" w:rsidRDefault="001228FB" w:rsidP="004B625D">
      <w:pPr>
        <w:numPr>
          <w:ilvl w:val="0"/>
          <w:numId w:val="18"/>
        </w:numPr>
        <w:tabs>
          <w:tab w:val="clear" w:pos="720"/>
        </w:tabs>
        <w:spacing w:line="360" w:lineRule="auto"/>
        <w:ind w:left="851"/>
        <w:jc w:val="both"/>
        <w:rPr>
          <w:color w:val="000000" w:themeColor="text1"/>
          <w:lang w:val="pl-PL"/>
        </w:rPr>
      </w:pPr>
      <w:r w:rsidRPr="00B60E69">
        <w:rPr>
          <w:color w:val="000000" w:themeColor="text1"/>
          <w:lang w:val="pl-PL"/>
        </w:rPr>
        <w:lastRenderedPageBreak/>
        <w:t>interpretacji pos</w:t>
      </w:r>
      <w:r w:rsidR="00371ABE" w:rsidRPr="00B60E69">
        <w:rPr>
          <w:color w:val="000000" w:themeColor="text1"/>
          <w:lang w:val="pl-PL"/>
        </w:rPr>
        <w:t>tanowień niniejszego Regulaminu w sprawach spornych</w:t>
      </w:r>
      <w:r w:rsidR="00AE564D" w:rsidRPr="00B60E69">
        <w:rPr>
          <w:color w:val="000000" w:themeColor="text1"/>
          <w:lang w:val="pl-PL"/>
        </w:rPr>
        <w:t>,</w:t>
      </w:r>
    </w:p>
    <w:p w14:paraId="5A00EB22" w14:textId="77777777" w:rsidR="001228FB" w:rsidRPr="00B60E69" w:rsidRDefault="001228FB" w:rsidP="004B625D">
      <w:pPr>
        <w:numPr>
          <w:ilvl w:val="0"/>
          <w:numId w:val="18"/>
        </w:numPr>
        <w:tabs>
          <w:tab w:val="clear" w:pos="720"/>
        </w:tabs>
        <w:spacing w:line="360" w:lineRule="auto"/>
        <w:ind w:left="851"/>
        <w:jc w:val="both"/>
        <w:rPr>
          <w:color w:val="000000" w:themeColor="text1"/>
          <w:lang w:val="pl-PL"/>
        </w:rPr>
      </w:pPr>
      <w:r w:rsidRPr="00B60E69">
        <w:rPr>
          <w:color w:val="000000" w:themeColor="text1"/>
          <w:lang w:val="pl-PL"/>
        </w:rPr>
        <w:t>wyboru, w tajnym głosowaniu,</w:t>
      </w:r>
      <w:r w:rsidR="00371ABE" w:rsidRPr="00B60E69">
        <w:rPr>
          <w:color w:val="000000" w:themeColor="text1"/>
          <w:lang w:val="pl-PL"/>
        </w:rPr>
        <w:t xml:space="preserve"> Laureatów</w:t>
      </w:r>
      <w:r w:rsidR="004B625D" w:rsidRPr="00B60E69">
        <w:rPr>
          <w:color w:val="000000" w:themeColor="text1"/>
          <w:lang w:val="pl-PL"/>
        </w:rPr>
        <w:t xml:space="preserve"> </w:t>
      </w:r>
      <w:r w:rsidR="00371ABE" w:rsidRPr="00B60E69">
        <w:rPr>
          <w:color w:val="000000" w:themeColor="text1"/>
          <w:lang w:val="pl-PL"/>
        </w:rPr>
        <w:t xml:space="preserve">oraz wyróżnionych </w:t>
      </w:r>
      <w:r w:rsidRPr="00B60E69">
        <w:rPr>
          <w:color w:val="000000" w:themeColor="text1"/>
          <w:lang w:val="pl-PL"/>
        </w:rPr>
        <w:t xml:space="preserve">w Konkursie spośród zgłoszonych aplikacji konkursowych. </w:t>
      </w:r>
    </w:p>
    <w:p w14:paraId="70494AE5" w14:textId="77777777" w:rsidR="001228FB" w:rsidRPr="00B60E69" w:rsidRDefault="001228FB" w:rsidP="004B625D">
      <w:pPr>
        <w:pStyle w:val="Akapitzlist"/>
        <w:numPr>
          <w:ilvl w:val="0"/>
          <w:numId w:val="17"/>
        </w:numPr>
        <w:tabs>
          <w:tab w:val="clear" w:pos="720"/>
        </w:tabs>
        <w:spacing w:line="360" w:lineRule="auto"/>
        <w:ind w:left="426"/>
        <w:jc w:val="both"/>
        <w:rPr>
          <w:color w:val="000000" w:themeColor="text1"/>
          <w:lang w:val="pl-PL"/>
        </w:rPr>
      </w:pPr>
      <w:r w:rsidRPr="00B60E69">
        <w:rPr>
          <w:color w:val="000000" w:themeColor="text1"/>
          <w:lang w:val="pl-PL"/>
        </w:rPr>
        <w:t xml:space="preserve">Komisja Konkursowa podejmuje decyzję większością głosów. </w:t>
      </w:r>
    </w:p>
    <w:p w14:paraId="46CB2156" w14:textId="77777777" w:rsidR="001228FB" w:rsidRPr="00982B4E" w:rsidRDefault="001228FB" w:rsidP="004B625D">
      <w:pPr>
        <w:pStyle w:val="Akapitzlist"/>
        <w:numPr>
          <w:ilvl w:val="0"/>
          <w:numId w:val="17"/>
        </w:numPr>
        <w:tabs>
          <w:tab w:val="clear" w:pos="720"/>
        </w:tabs>
        <w:spacing w:line="360" w:lineRule="auto"/>
        <w:ind w:left="426"/>
        <w:jc w:val="both"/>
        <w:rPr>
          <w:color w:val="000000" w:themeColor="text1"/>
        </w:rPr>
      </w:pPr>
      <w:r w:rsidRPr="00982B4E">
        <w:rPr>
          <w:color w:val="000000" w:themeColor="text1"/>
        </w:rPr>
        <w:t xml:space="preserve">Biuro Konkursu: </w:t>
      </w:r>
    </w:p>
    <w:p w14:paraId="79CABAAD" w14:textId="77777777" w:rsidR="001228FB" w:rsidRPr="00B60E69" w:rsidRDefault="001228FB" w:rsidP="004B625D">
      <w:pPr>
        <w:pStyle w:val="Akapitzlist"/>
        <w:numPr>
          <w:ilvl w:val="0"/>
          <w:numId w:val="19"/>
        </w:numPr>
        <w:spacing w:line="360" w:lineRule="auto"/>
        <w:jc w:val="both"/>
        <w:rPr>
          <w:color w:val="000000" w:themeColor="text1"/>
          <w:lang w:val="pl-PL"/>
        </w:rPr>
      </w:pPr>
      <w:r w:rsidRPr="00B60E69">
        <w:rPr>
          <w:color w:val="000000" w:themeColor="text1"/>
          <w:lang w:val="pl-PL"/>
        </w:rPr>
        <w:t>działa w ramach Biura „Pracodawców Pomorza”</w:t>
      </w:r>
    </w:p>
    <w:p w14:paraId="71688843" w14:textId="77777777" w:rsidR="001228FB" w:rsidRPr="00B60E69" w:rsidRDefault="001228FB" w:rsidP="004B625D">
      <w:pPr>
        <w:numPr>
          <w:ilvl w:val="0"/>
          <w:numId w:val="19"/>
        </w:numPr>
        <w:spacing w:line="360" w:lineRule="auto"/>
        <w:jc w:val="both"/>
        <w:rPr>
          <w:color w:val="000000" w:themeColor="text1"/>
          <w:lang w:val="pl-PL"/>
        </w:rPr>
      </w:pPr>
      <w:r w:rsidRPr="00B60E69">
        <w:rPr>
          <w:color w:val="000000" w:themeColor="text1"/>
          <w:lang w:val="pl-PL"/>
        </w:rPr>
        <w:t>oddelegowane osoby do pracy w Biurze Konkursu działają w ramach struktury organizacyjnej Pracodawców Pomorza i mogą być nadzorowane w pracach związanych z Konkursem przez Komisję Konkursową,</w:t>
      </w:r>
    </w:p>
    <w:p w14:paraId="524077A3" w14:textId="77777777" w:rsidR="001228FB" w:rsidRPr="00B60E69" w:rsidRDefault="001228FB" w:rsidP="004B625D">
      <w:pPr>
        <w:numPr>
          <w:ilvl w:val="0"/>
          <w:numId w:val="19"/>
        </w:numPr>
        <w:spacing w:line="360" w:lineRule="auto"/>
        <w:jc w:val="both"/>
        <w:rPr>
          <w:color w:val="000000" w:themeColor="text1"/>
          <w:lang w:val="pl-PL"/>
        </w:rPr>
      </w:pPr>
      <w:r w:rsidRPr="00B60E69">
        <w:rPr>
          <w:color w:val="000000" w:themeColor="text1"/>
          <w:lang w:val="pl-PL"/>
        </w:rPr>
        <w:t xml:space="preserve">dokonuje oceny formalnej Zgłoszeń uczestnictwa, </w:t>
      </w:r>
    </w:p>
    <w:p w14:paraId="0E3A8774" w14:textId="77777777" w:rsidR="001228FB" w:rsidRPr="00B60E69" w:rsidRDefault="001228FB" w:rsidP="00F909E9">
      <w:pPr>
        <w:numPr>
          <w:ilvl w:val="0"/>
          <w:numId w:val="19"/>
        </w:numPr>
        <w:spacing w:line="360" w:lineRule="auto"/>
        <w:jc w:val="both"/>
        <w:rPr>
          <w:color w:val="000000" w:themeColor="text1"/>
          <w:lang w:val="pl-PL"/>
        </w:rPr>
      </w:pPr>
      <w:r w:rsidRPr="00B60E69">
        <w:rPr>
          <w:color w:val="000000" w:themeColor="text1"/>
          <w:lang w:val="pl-PL"/>
        </w:rPr>
        <w:t>organizuje system przyjmowania Zgłoszeń uczestnictwa i pozostałych dokumentów wskazanych w §</w:t>
      </w:r>
      <w:r w:rsidR="00AE564D" w:rsidRPr="00B60E69">
        <w:rPr>
          <w:color w:val="000000" w:themeColor="text1"/>
          <w:lang w:val="pl-PL"/>
        </w:rPr>
        <w:t xml:space="preserve"> </w:t>
      </w:r>
      <w:r w:rsidRPr="00B60E69">
        <w:rPr>
          <w:color w:val="000000" w:themeColor="text1"/>
          <w:lang w:val="pl-PL"/>
        </w:rPr>
        <w:t>5,</w:t>
      </w:r>
    </w:p>
    <w:p w14:paraId="766B1B71" w14:textId="77777777" w:rsidR="001228FB" w:rsidRPr="00B60E69" w:rsidRDefault="001228FB" w:rsidP="00F909E9">
      <w:pPr>
        <w:numPr>
          <w:ilvl w:val="0"/>
          <w:numId w:val="19"/>
        </w:numPr>
        <w:spacing w:line="360" w:lineRule="auto"/>
        <w:jc w:val="both"/>
        <w:rPr>
          <w:color w:val="000000" w:themeColor="text1"/>
          <w:lang w:val="pl-PL"/>
        </w:rPr>
      </w:pPr>
      <w:r w:rsidRPr="00B60E69">
        <w:rPr>
          <w:color w:val="000000" w:themeColor="text1"/>
          <w:lang w:val="pl-PL"/>
        </w:rPr>
        <w:t>publikuje Regulamin Konkursu oraz inne dokumenty dotyczące Konkursu ,</w:t>
      </w:r>
    </w:p>
    <w:p w14:paraId="0608C7FF" w14:textId="77777777" w:rsidR="001228FB" w:rsidRPr="00B60E69" w:rsidRDefault="001228FB" w:rsidP="00F909E9">
      <w:pPr>
        <w:numPr>
          <w:ilvl w:val="0"/>
          <w:numId w:val="19"/>
        </w:numPr>
        <w:spacing w:line="360" w:lineRule="auto"/>
        <w:jc w:val="both"/>
        <w:rPr>
          <w:color w:val="000000" w:themeColor="text1"/>
          <w:lang w:val="pl-PL"/>
        </w:rPr>
      </w:pPr>
      <w:r w:rsidRPr="00B60E69">
        <w:rPr>
          <w:color w:val="000000" w:themeColor="text1"/>
          <w:lang w:val="pl-PL"/>
        </w:rPr>
        <w:t>udziela informacji na temat Konkursu i uczestników, w zgodzie z  § 12 p. 1,</w:t>
      </w:r>
    </w:p>
    <w:p w14:paraId="19ED448D" w14:textId="77777777" w:rsidR="001228FB" w:rsidRPr="00982B4E" w:rsidRDefault="001228FB" w:rsidP="00F909E9">
      <w:pPr>
        <w:numPr>
          <w:ilvl w:val="0"/>
          <w:numId w:val="19"/>
        </w:numPr>
        <w:spacing w:line="360" w:lineRule="auto"/>
        <w:jc w:val="both"/>
        <w:rPr>
          <w:color w:val="000000" w:themeColor="text1"/>
        </w:rPr>
      </w:pPr>
      <w:r w:rsidRPr="00982B4E">
        <w:rPr>
          <w:color w:val="000000" w:themeColor="text1"/>
        </w:rPr>
        <w:t>zapewnia administracyjną obsługę Konkursu,</w:t>
      </w:r>
    </w:p>
    <w:p w14:paraId="3E6B9091" w14:textId="77777777" w:rsidR="001228FB" w:rsidRPr="00B60E69" w:rsidRDefault="001228FB" w:rsidP="00F909E9">
      <w:pPr>
        <w:numPr>
          <w:ilvl w:val="0"/>
          <w:numId w:val="19"/>
        </w:numPr>
        <w:spacing w:line="360" w:lineRule="auto"/>
        <w:jc w:val="both"/>
        <w:rPr>
          <w:color w:val="000000" w:themeColor="text1"/>
          <w:lang w:val="pl-PL"/>
        </w:rPr>
      </w:pPr>
      <w:r w:rsidRPr="00B60E69">
        <w:rPr>
          <w:color w:val="000000" w:themeColor="text1"/>
          <w:lang w:val="pl-PL"/>
        </w:rPr>
        <w:t>współpracuje z Organizatorem przy gali finałowej Konkursu,</w:t>
      </w:r>
    </w:p>
    <w:p w14:paraId="3F95DF1F" w14:textId="77777777" w:rsidR="001228FB" w:rsidRPr="00982B4E" w:rsidRDefault="001228FB" w:rsidP="00173118">
      <w:pPr>
        <w:spacing w:line="360" w:lineRule="auto"/>
        <w:jc w:val="center"/>
        <w:rPr>
          <w:color w:val="000000" w:themeColor="text1"/>
        </w:rPr>
      </w:pPr>
      <w:r w:rsidRPr="00982B4E">
        <w:rPr>
          <w:b/>
          <w:color w:val="000000" w:themeColor="text1"/>
        </w:rPr>
        <w:t>§ 8</w:t>
      </w:r>
    </w:p>
    <w:p w14:paraId="739D76EF" w14:textId="77777777" w:rsidR="001228FB" w:rsidRPr="00982B4E" w:rsidRDefault="001228FB" w:rsidP="00173118">
      <w:pPr>
        <w:spacing w:line="360" w:lineRule="auto"/>
        <w:jc w:val="center"/>
        <w:rPr>
          <w:color w:val="000000" w:themeColor="text1"/>
        </w:rPr>
      </w:pPr>
      <w:r w:rsidRPr="00982B4E">
        <w:rPr>
          <w:b/>
          <w:color w:val="000000" w:themeColor="text1"/>
        </w:rPr>
        <w:t>Tryb oceny zgłoszeń</w:t>
      </w:r>
    </w:p>
    <w:p w14:paraId="7AE8A462" w14:textId="77777777" w:rsidR="001228FB" w:rsidRPr="00B60E69" w:rsidRDefault="001228FB" w:rsidP="00173118">
      <w:pPr>
        <w:numPr>
          <w:ilvl w:val="0"/>
          <w:numId w:val="20"/>
        </w:numPr>
        <w:spacing w:line="360" w:lineRule="auto"/>
        <w:jc w:val="both"/>
        <w:rPr>
          <w:color w:val="000000" w:themeColor="text1"/>
          <w:lang w:val="pl-PL"/>
        </w:rPr>
      </w:pPr>
      <w:r w:rsidRPr="00B60E69">
        <w:rPr>
          <w:color w:val="000000" w:themeColor="text1"/>
          <w:lang w:val="pl-PL"/>
        </w:rPr>
        <w:t xml:space="preserve">Zgłoszenia podlegają ocenie formalnej oraz ocenie merytorycznej. </w:t>
      </w:r>
    </w:p>
    <w:p w14:paraId="49F743A7" w14:textId="77777777" w:rsidR="001228FB" w:rsidRPr="00B60E69" w:rsidRDefault="001228FB" w:rsidP="00173118">
      <w:pPr>
        <w:numPr>
          <w:ilvl w:val="0"/>
          <w:numId w:val="20"/>
        </w:numPr>
        <w:spacing w:line="360" w:lineRule="auto"/>
        <w:jc w:val="both"/>
        <w:rPr>
          <w:color w:val="000000" w:themeColor="text1"/>
          <w:lang w:val="pl-PL"/>
        </w:rPr>
      </w:pPr>
      <w:r w:rsidRPr="00B60E69">
        <w:rPr>
          <w:color w:val="000000" w:themeColor="text1"/>
          <w:lang w:val="pl-PL"/>
        </w:rPr>
        <w:t xml:space="preserve">Uchybienia formalne mogą zostać uzupełnione przez uczestnika Konkursu w ciągu 7 dni kalendarzowych od daty przekazania uczestnikowi wezwania do uzupełnienia formalnego dokumentacji. Wezwanie zostanie przesłane uczestnikowi konkursu poprzez e-mail na adres wskazany w formularzu zgłoszeniowym do Konkursu. </w:t>
      </w:r>
    </w:p>
    <w:p w14:paraId="2DEB47D8" w14:textId="77777777" w:rsidR="001228FB" w:rsidRPr="00B60E69" w:rsidRDefault="001228FB" w:rsidP="00F909E9">
      <w:pPr>
        <w:numPr>
          <w:ilvl w:val="0"/>
          <w:numId w:val="20"/>
        </w:numPr>
        <w:spacing w:line="360" w:lineRule="auto"/>
        <w:jc w:val="both"/>
        <w:rPr>
          <w:color w:val="000000" w:themeColor="text1"/>
          <w:lang w:val="pl-PL"/>
        </w:rPr>
      </w:pPr>
      <w:r w:rsidRPr="00B60E69">
        <w:rPr>
          <w:color w:val="000000" w:themeColor="text1"/>
          <w:lang w:val="pl-PL"/>
        </w:rPr>
        <w:t xml:space="preserve">Komisja Konkursowa przystępuje do oceny merytorycznej po stwierdzeniu przez Biuro Konkursu braku uchybień formalnych lub po ich uzupełnieniu. </w:t>
      </w:r>
    </w:p>
    <w:p w14:paraId="362FEBB5" w14:textId="77777777" w:rsidR="001228FB" w:rsidRPr="00B60E69" w:rsidRDefault="001228FB" w:rsidP="00F909E9">
      <w:pPr>
        <w:numPr>
          <w:ilvl w:val="0"/>
          <w:numId w:val="20"/>
        </w:numPr>
        <w:spacing w:line="360" w:lineRule="auto"/>
        <w:jc w:val="both"/>
        <w:rPr>
          <w:color w:val="000000" w:themeColor="text1"/>
          <w:lang w:val="pl-PL"/>
        </w:rPr>
      </w:pPr>
      <w:r w:rsidRPr="00B60E69">
        <w:rPr>
          <w:color w:val="000000" w:themeColor="text1"/>
          <w:lang w:val="pl-PL"/>
        </w:rPr>
        <w:t>Ocenie merytorycznej podlegają zweryfikowane dane stanowiące treść zgłoszenia uczestnictwa przedstawionego w załączniku do niniejszego Regulaminu.</w:t>
      </w:r>
    </w:p>
    <w:p w14:paraId="6772481B" w14:textId="77777777" w:rsidR="001228FB" w:rsidRPr="00B60E69" w:rsidRDefault="001228FB" w:rsidP="00F909E9">
      <w:pPr>
        <w:numPr>
          <w:ilvl w:val="0"/>
          <w:numId w:val="20"/>
        </w:numPr>
        <w:spacing w:line="360" w:lineRule="auto"/>
        <w:jc w:val="both"/>
        <w:rPr>
          <w:color w:val="000000" w:themeColor="text1"/>
          <w:lang w:val="pl-PL"/>
        </w:rPr>
      </w:pPr>
      <w:r w:rsidRPr="00B60E69">
        <w:rPr>
          <w:color w:val="000000" w:themeColor="text1"/>
          <w:lang w:val="pl-PL"/>
        </w:rPr>
        <w:t>Posiedzenia Komisji Konkursowej są niejawne.  W posiedzeniu Komisji Konkursowej mają prawo brać udział również osoby pełniące funkcje w Biurze Konkursu lub inne osoby, które zostały zaproszone do roli eksperta przez Przewodniczącego Komisji Konkursowej.</w:t>
      </w:r>
    </w:p>
    <w:p w14:paraId="26452D58" w14:textId="77777777" w:rsidR="001228FB" w:rsidRPr="00B60E69" w:rsidRDefault="001228FB" w:rsidP="00F909E9">
      <w:pPr>
        <w:numPr>
          <w:ilvl w:val="0"/>
          <w:numId w:val="20"/>
        </w:numPr>
        <w:spacing w:line="360" w:lineRule="auto"/>
        <w:jc w:val="both"/>
        <w:rPr>
          <w:color w:val="000000" w:themeColor="text1"/>
          <w:lang w:val="pl-PL"/>
        </w:rPr>
      </w:pPr>
      <w:r w:rsidRPr="00B60E69">
        <w:rPr>
          <w:color w:val="000000" w:themeColor="text1"/>
          <w:lang w:val="pl-PL"/>
        </w:rPr>
        <w:lastRenderedPageBreak/>
        <w:t xml:space="preserve">Wybór </w:t>
      </w:r>
      <w:r w:rsidR="00371ABE" w:rsidRPr="00B60E69">
        <w:rPr>
          <w:color w:val="000000" w:themeColor="text1"/>
          <w:lang w:val="pl-PL"/>
        </w:rPr>
        <w:t>Laureatów oraz wyróżnionych</w:t>
      </w:r>
      <w:r w:rsidR="00F909E9" w:rsidRPr="00B60E69">
        <w:rPr>
          <w:color w:val="000000" w:themeColor="text1"/>
          <w:lang w:val="pl-PL"/>
        </w:rPr>
        <w:t xml:space="preserve"> </w:t>
      </w:r>
      <w:r w:rsidRPr="00B60E69">
        <w:rPr>
          <w:color w:val="000000" w:themeColor="text1"/>
          <w:lang w:val="pl-PL"/>
        </w:rPr>
        <w:t>w Konkursie należy wyłącznie do Komisji Konkursowej, której decyzja jest wiążąca dla Organizatora oraz wszystkich Uczestników. Powyższa ocena nie podlega zaskarżeniu w żadnej formie i trybie.</w:t>
      </w:r>
    </w:p>
    <w:p w14:paraId="46E95446" w14:textId="77777777" w:rsidR="001228FB" w:rsidRPr="00982B4E" w:rsidRDefault="001228FB" w:rsidP="00F909E9">
      <w:pPr>
        <w:numPr>
          <w:ilvl w:val="0"/>
          <w:numId w:val="20"/>
        </w:numPr>
        <w:spacing w:line="360" w:lineRule="auto"/>
        <w:jc w:val="both"/>
        <w:rPr>
          <w:color w:val="000000" w:themeColor="text1"/>
        </w:rPr>
      </w:pPr>
      <w:r w:rsidRPr="00B60E69">
        <w:rPr>
          <w:color w:val="000000" w:themeColor="text1"/>
          <w:lang w:val="pl-PL"/>
        </w:rPr>
        <w:t xml:space="preserve">Komisja Konkursowa sporządza protokół </w:t>
      </w:r>
      <w:r w:rsidR="00371ABE" w:rsidRPr="00B60E69">
        <w:rPr>
          <w:color w:val="000000" w:themeColor="text1"/>
          <w:lang w:val="pl-PL"/>
        </w:rPr>
        <w:t>z wyboru laureatów oraz wyróżnionych</w:t>
      </w:r>
      <w:r w:rsidR="00F909E9" w:rsidRPr="00B60E69">
        <w:rPr>
          <w:color w:val="000000" w:themeColor="text1"/>
          <w:lang w:val="pl-PL"/>
        </w:rPr>
        <w:t xml:space="preserve"> </w:t>
      </w:r>
      <w:r w:rsidRPr="00B60E69">
        <w:rPr>
          <w:color w:val="000000" w:themeColor="text1"/>
          <w:lang w:val="pl-PL"/>
        </w:rPr>
        <w:t xml:space="preserve">podpisywany przez wszystkich członków Komisji. </w:t>
      </w:r>
      <w:r w:rsidRPr="00982B4E">
        <w:rPr>
          <w:color w:val="000000" w:themeColor="text1"/>
        </w:rPr>
        <w:t xml:space="preserve">Protokół sporządza Sekretarz Komisji. </w:t>
      </w:r>
    </w:p>
    <w:p w14:paraId="0052C9F7" w14:textId="77777777" w:rsidR="00F909E9" w:rsidRPr="00B60E69" w:rsidRDefault="001228FB" w:rsidP="00371ABE">
      <w:pPr>
        <w:numPr>
          <w:ilvl w:val="0"/>
          <w:numId w:val="20"/>
        </w:numPr>
        <w:spacing w:line="360" w:lineRule="auto"/>
        <w:jc w:val="both"/>
        <w:rPr>
          <w:color w:val="000000" w:themeColor="text1"/>
          <w:lang w:val="pl-PL"/>
        </w:rPr>
      </w:pPr>
      <w:r w:rsidRPr="00B60E69">
        <w:rPr>
          <w:color w:val="000000" w:themeColor="text1"/>
          <w:lang w:val="pl-PL"/>
        </w:rPr>
        <w:t>Członkowie Komisji Konkursowej, osoby wykonujące czynności w ramach prac Biura Konkursu, a także wszystkie inne osoby zaangażowane bezpośrednio lub pośrednio w organizację i przeprowadzenie Konkursu zobowiązują się do bezstronności i pouf</w:t>
      </w:r>
      <w:r w:rsidR="00AE564D" w:rsidRPr="00B60E69">
        <w:rPr>
          <w:color w:val="000000" w:themeColor="text1"/>
          <w:lang w:val="pl-PL"/>
        </w:rPr>
        <w:t xml:space="preserve">ności danych zastrzeżonych </w:t>
      </w:r>
      <w:r w:rsidRPr="00B60E69">
        <w:rPr>
          <w:color w:val="000000" w:themeColor="text1"/>
          <w:lang w:val="pl-PL"/>
        </w:rPr>
        <w:t xml:space="preserve">w ramach Konkursu.  </w:t>
      </w:r>
    </w:p>
    <w:p w14:paraId="031AB59E" w14:textId="77777777" w:rsidR="001228FB" w:rsidRPr="00B60E69" w:rsidRDefault="001228FB" w:rsidP="00173118">
      <w:pPr>
        <w:spacing w:line="360" w:lineRule="auto"/>
        <w:jc w:val="center"/>
        <w:rPr>
          <w:b/>
          <w:color w:val="000000" w:themeColor="text1"/>
          <w:lang w:val="pl-PL"/>
        </w:rPr>
      </w:pPr>
      <w:r w:rsidRPr="00B60E69">
        <w:rPr>
          <w:b/>
          <w:color w:val="000000" w:themeColor="text1"/>
          <w:lang w:val="pl-PL"/>
        </w:rPr>
        <w:t>§ 9</w:t>
      </w:r>
    </w:p>
    <w:p w14:paraId="32B61A4F" w14:textId="77777777" w:rsidR="001228FB" w:rsidRPr="00B60E69" w:rsidRDefault="001228FB" w:rsidP="00173118">
      <w:pPr>
        <w:spacing w:line="360" w:lineRule="auto"/>
        <w:jc w:val="center"/>
        <w:rPr>
          <w:b/>
          <w:color w:val="000000" w:themeColor="text1"/>
          <w:lang w:val="pl-PL"/>
        </w:rPr>
      </w:pPr>
      <w:r w:rsidRPr="00B60E69">
        <w:rPr>
          <w:b/>
          <w:color w:val="000000" w:themeColor="text1"/>
          <w:lang w:val="pl-PL"/>
        </w:rPr>
        <w:t xml:space="preserve"> Nagrody</w:t>
      </w:r>
    </w:p>
    <w:p w14:paraId="0F1C1B7D" w14:textId="77777777" w:rsidR="00F909E9" w:rsidRPr="00B60E69" w:rsidRDefault="00371ABE" w:rsidP="00F909E9">
      <w:pPr>
        <w:tabs>
          <w:tab w:val="num" w:pos="851"/>
        </w:tabs>
        <w:spacing w:line="360" w:lineRule="auto"/>
        <w:jc w:val="both"/>
        <w:rPr>
          <w:color w:val="000000" w:themeColor="text1"/>
          <w:lang w:val="pl-PL"/>
        </w:rPr>
      </w:pPr>
      <w:r w:rsidRPr="00B60E69">
        <w:rPr>
          <w:color w:val="000000" w:themeColor="text1"/>
          <w:lang w:val="pl-PL"/>
        </w:rPr>
        <w:t>1.Zdobywcy</w:t>
      </w:r>
      <w:r w:rsidR="00692EE5" w:rsidRPr="00B60E69">
        <w:rPr>
          <w:color w:val="000000" w:themeColor="text1"/>
          <w:lang w:val="pl-PL"/>
        </w:rPr>
        <w:t xml:space="preserve"> tytułu </w:t>
      </w:r>
      <w:bookmarkStart w:id="5" w:name="_Hlk496694654"/>
      <w:r w:rsidR="00AE564D" w:rsidRPr="00B60E69">
        <w:rPr>
          <w:b/>
          <w:bCs/>
          <w:color w:val="000000" w:themeColor="text1"/>
          <w:lang w:val="pl-PL"/>
        </w:rPr>
        <w:t>“Przedsiębiorca</w:t>
      </w:r>
      <w:r w:rsidRPr="00B60E69">
        <w:rPr>
          <w:b/>
          <w:bCs/>
          <w:color w:val="000000" w:themeColor="text1"/>
          <w:lang w:val="pl-PL"/>
        </w:rPr>
        <w:t xml:space="preserve"> Odpowiedzialny i Wrażliwy Społecznie 2017” </w:t>
      </w:r>
      <w:bookmarkEnd w:id="5"/>
      <w:r w:rsidR="00692EE5" w:rsidRPr="00B60E69">
        <w:rPr>
          <w:color w:val="000000" w:themeColor="text1"/>
          <w:lang w:val="pl-PL"/>
        </w:rPr>
        <w:t xml:space="preserve">otrzymują: </w:t>
      </w:r>
    </w:p>
    <w:p w14:paraId="445732FC" w14:textId="77777777" w:rsidR="00371ABE" w:rsidRPr="00B60E69" w:rsidRDefault="00371ABE" w:rsidP="00371ABE">
      <w:pPr>
        <w:tabs>
          <w:tab w:val="num" w:pos="851"/>
        </w:tabs>
        <w:spacing w:line="360" w:lineRule="auto"/>
        <w:jc w:val="both"/>
        <w:rPr>
          <w:b/>
          <w:bCs/>
          <w:color w:val="000000" w:themeColor="text1"/>
          <w:lang w:val="pl-PL"/>
        </w:rPr>
      </w:pPr>
      <w:r w:rsidRPr="00982B4E">
        <w:rPr>
          <w:color w:val="000000" w:themeColor="text1"/>
          <w:lang w:val="pl-PL"/>
        </w:rPr>
        <w:t xml:space="preserve">a) certyfikat </w:t>
      </w:r>
      <w:r w:rsidR="00AE564D" w:rsidRPr="00B60E69">
        <w:rPr>
          <w:b/>
          <w:bCs/>
          <w:color w:val="000000" w:themeColor="text1"/>
          <w:lang w:val="pl-PL"/>
        </w:rPr>
        <w:t>“Przedsiębiorca</w:t>
      </w:r>
      <w:r w:rsidRPr="00B60E69">
        <w:rPr>
          <w:b/>
          <w:bCs/>
          <w:color w:val="000000" w:themeColor="text1"/>
          <w:lang w:val="pl-PL"/>
        </w:rPr>
        <w:t xml:space="preserve"> Odpowiedzialny i Wrażliwy Społecznie 2017”</w:t>
      </w:r>
    </w:p>
    <w:p w14:paraId="604BC1F4" w14:textId="77777777" w:rsidR="00A16CA2" w:rsidRPr="00982B4E" w:rsidRDefault="00A16CA2" w:rsidP="00A16CA2">
      <w:pPr>
        <w:tabs>
          <w:tab w:val="num" w:pos="851"/>
        </w:tabs>
        <w:spacing w:line="360" w:lineRule="auto"/>
        <w:jc w:val="both"/>
        <w:rPr>
          <w:color w:val="000000" w:themeColor="text1"/>
          <w:lang w:val="pl-PL"/>
        </w:rPr>
      </w:pPr>
      <w:r w:rsidRPr="00982B4E">
        <w:rPr>
          <w:color w:val="000000" w:themeColor="text1"/>
          <w:lang w:val="pl-PL"/>
        </w:rPr>
        <w:t xml:space="preserve">b) statuetkę, </w:t>
      </w:r>
    </w:p>
    <w:p w14:paraId="5A75A377" w14:textId="148D5FF1" w:rsidR="00A16CA2" w:rsidRPr="00982B4E" w:rsidRDefault="00A16CA2" w:rsidP="00A16CA2">
      <w:pPr>
        <w:tabs>
          <w:tab w:val="num" w:pos="851"/>
        </w:tabs>
        <w:spacing w:line="360" w:lineRule="auto"/>
        <w:jc w:val="both"/>
        <w:rPr>
          <w:color w:val="000000" w:themeColor="text1"/>
          <w:lang w:val="pl-PL"/>
        </w:rPr>
      </w:pPr>
      <w:r w:rsidRPr="00982B4E">
        <w:rPr>
          <w:color w:val="000000" w:themeColor="text1"/>
          <w:lang w:val="pl-PL"/>
        </w:rPr>
        <w:t xml:space="preserve">c) nagrodę w </w:t>
      </w:r>
      <w:r w:rsidR="00AE564D" w:rsidRPr="00982B4E">
        <w:rPr>
          <w:color w:val="000000" w:themeColor="text1"/>
          <w:lang w:val="pl-PL"/>
        </w:rPr>
        <w:t>wysokości</w:t>
      </w:r>
      <w:r w:rsidRPr="00982B4E">
        <w:rPr>
          <w:color w:val="000000" w:themeColor="text1"/>
          <w:lang w:val="pl-PL"/>
        </w:rPr>
        <w:t xml:space="preserve"> 10 000.zł z przeznaczeniem na </w:t>
      </w:r>
      <w:r w:rsidR="00AE564D" w:rsidRPr="00982B4E">
        <w:rPr>
          <w:color w:val="000000" w:themeColor="text1"/>
          <w:lang w:val="pl-PL"/>
        </w:rPr>
        <w:t>przygotowanie</w:t>
      </w:r>
      <w:r w:rsidRPr="00982B4E">
        <w:rPr>
          <w:color w:val="000000" w:themeColor="text1"/>
          <w:lang w:val="pl-PL"/>
        </w:rPr>
        <w:t xml:space="preserve"> </w:t>
      </w:r>
      <w:r w:rsidR="00AE564D" w:rsidRPr="00982B4E">
        <w:rPr>
          <w:color w:val="000000" w:themeColor="text1"/>
          <w:lang w:val="pl-PL"/>
        </w:rPr>
        <w:t>strategii</w:t>
      </w:r>
      <w:r w:rsidRPr="00982B4E">
        <w:rPr>
          <w:color w:val="000000" w:themeColor="text1"/>
          <w:lang w:val="pl-PL"/>
        </w:rPr>
        <w:t xml:space="preserve"> CSR,</w:t>
      </w:r>
    </w:p>
    <w:p w14:paraId="6E0CF6C7" w14:textId="77777777" w:rsidR="00A16CA2" w:rsidRPr="00982B4E" w:rsidRDefault="00A16CA2" w:rsidP="00371ABE">
      <w:pPr>
        <w:tabs>
          <w:tab w:val="num" w:pos="851"/>
        </w:tabs>
        <w:spacing w:line="360" w:lineRule="auto"/>
        <w:jc w:val="both"/>
        <w:rPr>
          <w:color w:val="000000" w:themeColor="text1"/>
          <w:lang w:val="pl-PL"/>
        </w:rPr>
      </w:pPr>
      <w:r w:rsidRPr="00982B4E">
        <w:rPr>
          <w:color w:val="000000" w:themeColor="text1"/>
          <w:lang w:val="pl-PL"/>
        </w:rPr>
        <w:t xml:space="preserve">d) krótki film reklamowy promujący działania CSR </w:t>
      </w:r>
      <w:r w:rsidR="00AE564D" w:rsidRPr="00982B4E">
        <w:rPr>
          <w:color w:val="000000" w:themeColor="text1"/>
          <w:lang w:val="pl-PL"/>
        </w:rPr>
        <w:t>podejmowane</w:t>
      </w:r>
      <w:r w:rsidRPr="00982B4E">
        <w:rPr>
          <w:color w:val="000000" w:themeColor="text1"/>
          <w:lang w:val="pl-PL"/>
        </w:rPr>
        <w:t xml:space="preserve"> przez laureatów konkursu o wartości 5000 zł</w:t>
      </w:r>
    </w:p>
    <w:p w14:paraId="02641560" w14:textId="77777777" w:rsidR="00371ABE" w:rsidRPr="00982B4E" w:rsidRDefault="00A16CA2" w:rsidP="00371ABE">
      <w:pPr>
        <w:tabs>
          <w:tab w:val="num" w:pos="851"/>
        </w:tabs>
        <w:spacing w:line="360" w:lineRule="auto"/>
        <w:jc w:val="both"/>
        <w:rPr>
          <w:color w:val="000000" w:themeColor="text1"/>
          <w:lang w:val="pl-PL"/>
        </w:rPr>
      </w:pPr>
      <w:r w:rsidRPr="00982B4E">
        <w:rPr>
          <w:color w:val="000000" w:themeColor="text1"/>
          <w:lang w:val="pl-PL"/>
        </w:rPr>
        <w:t>e</w:t>
      </w:r>
      <w:r w:rsidR="00371ABE" w:rsidRPr="00982B4E">
        <w:rPr>
          <w:color w:val="000000" w:themeColor="text1"/>
          <w:lang w:val="pl-PL"/>
        </w:rPr>
        <w:t xml:space="preserve">)  możliwość posługiwania się w korespondencji i promocji hasłem </w:t>
      </w:r>
      <w:r w:rsidR="00AE564D" w:rsidRPr="00B60E69">
        <w:rPr>
          <w:b/>
          <w:bCs/>
          <w:color w:val="000000" w:themeColor="text1"/>
          <w:lang w:val="pl-PL"/>
        </w:rPr>
        <w:t>“Przedsiębiorca</w:t>
      </w:r>
      <w:r w:rsidRPr="00B60E69">
        <w:rPr>
          <w:b/>
          <w:bCs/>
          <w:color w:val="000000" w:themeColor="text1"/>
          <w:lang w:val="pl-PL"/>
        </w:rPr>
        <w:t xml:space="preserve"> Odpowiedzialny i Wrażliwy Społecznie 2017”</w:t>
      </w:r>
      <w:r w:rsidR="00371ABE" w:rsidRPr="00982B4E">
        <w:rPr>
          <w:color w:val="000000" w:themeColor="text1"/>
          <w:lang w:val="pl-PL"/>
        </w:rPr>
        <w:t>,</w:t>
      </w:r>
    </w:p>
    <w:p w14:paraId="5494B8B3" w14:textId="77777777" w:rsidR="00371ABE" w:rsidRPr="00982B4E" w:rsidRDefault="00A16CA2" w:rsidP="00371ABE">
      <w:pPr>
        <w:tabs>
          <w:tab w:val="num" w:pos="851"/>
        </w:tabs>
        <w:spacing w:line="360" w:lineRule="auto"/>
        <w:jc w:val="both"/>
        <w:rPr>
          <w:color w:val="000000" w:themeColor="text1"/>
          <w:lang w:val="pl-PL"/>
        </w:rPr>
      </w:pPr>
      <w:r w:rsidRPr="00982B4E">
        <w:rPr>
          <w:color w:val="000000" w:themeColor="text1"/>
          <w:lang w:val="pl-PL"/>
        </w:rPr>
        <w:t>f</w:t>
      </w:r>
      <w:r w:rsidR="00AE564D" w:rsidRPr="00982B4E">
        <w:rPr>
          <w:color w:val="000000" w:themeColor="text1"/>
          <w:lang w:val="pl-PL"/>
        </w:rPr>
        <w:t>) promocję o</w:t>
      </w:r>
      <w:r w:rsidR="00371ABE" w:rsidRPr="00982B4E">
        <w:rPr>
          <w:color w:val="000000" w:themeColor="text1"/>
          <w:lang w:val="pl-PL"/>
        </w:rPr>
        <w:t>dpowiedzialnej społecznej firmy na Gali Finałowej</w:t>
      </w:r>
    </w:p>
    <w:p w14:paraId="687E870A" w14:textId="77777777" w:rsidR="00371ABE" w:rsidRPr="00982B4E" w:rsidRDefault="00A16CA2" w:rsidP="00371ABE">
      <w:pPr>
        <w:tabs>
          <w:tab w:val="num" w:pos="851"/>
        </w:tabs>
        <w:spacing w:line="360" w:lineRule="auto"/>
        <w:jc w:val="both"/>
        <w:rPr>
          <w:color w:val="000000" w:themeColor="text1"/>
          <w:lang w:val="pl-PL"/>
        </w:rPr>
      </w:pPr>
      <w:r w:rsidRPr="00982B4E">
        <w:rPr>
          <w:color w:val="000000" w:themeColor="text1"/>
          <w:lang w:val="pl-PL"/>
        </w:rPr>
        <w:t>g</w:t>
      </w:r>
      <w:r w:rsidR="00371ABE" w:rsidRPr="00982B4E">
        <w:rPr>
          <w:color w:val="000000" w:themeColor="text1"/>
          <w:lang w:val="pl-PL"/>
        </w:rPr>
        <w:t>) zdobywcy</w:t>
      </w:r>
      <w:r w:rsidRPr="00982B4E">
        <w:rPr>
          <w:color w:val="000000" w:themeColor="text1"/>
          <w:lang w:val="pl-PL"/>
        </w:rPr>
        <w:t xml:space="preserve"> tytułu zostaną zaprezentowani</w:t>
      </w:r>
      <w:r w:rsidR="00371ABE" w:rsidRPr="00982B4E">
        <w:rPr>
          <w:color w:val="000000" w:themeColor="text1"/>
          <w:lang w:val="pl-PL"/>
        </w:rPr>
        <w:t xml:space="preserve"> w mediach jako przedsiębiorcy społecznie odpowiedzialni. </w:t>
      </w:r>
    </w:p>
    <w:p w14:paraId="590F7D92" w14:textId="77777777" w:rsidR="001228FB" w:rsidRPr="00B60E69" w:rsidRDefault="00F909E9" w:rsidP="00F909E9">
      <w:pPr>
        <w:tabs>
          <w:tab w:val="num" w:pos="851"/>
        </w:tabs>
        <w:spacing w:line="360" w:lineRule="auto"/>
        <w:jc w:val="both"/>
        <w:rPr>
          <w:color w:val="000000" w:themeColor="text1"/>
          <w:lang w:val="pl-PL"/>
        </w:rPr>
      </w:pPr>
      <w:r w:rsidRPr="00B60E69">
        <w:rPr>
          <w:color w:val="000000" w:themeColor="text1"/>
          <w:lang w:val="pl-PL"/>
        </w:rPr>
        <w:t>2.</w:t>
      </w:r>
      <w:r w:rsidR="001228FB" w:rsidRPr="00B60E69">
        <w:rPr>
          <w:color w:val="000000" w:themeColor="text1"/>
          <w:lang w:val="pl-PL"/>
        </w:rPr>
        <w:t xml:space="preserve">Komisja Konkursowa </w:t>
      </w:r>
      <w:r w:rsidR="00AE564D" w:rsidRPr="00B60E69">
        <w:rPr>
          <w:color w:val="000000" w:themeColor="text1"/>
          <w:lang w:val="pl-PL"/>
        </w:rPr>
        <w:t xml:space="preserve">może dodatkowo przyznać dyplomy, certyfikaty </w:t>
      </w:r>
      <w:r w:rsidR="001228FB" w:rsidRPr="00B60E69">
        <w:rPr>
          <w:color w:val="000000" w:themeColor="text1"/>
          <w:lang w:val="pl-PL"/>
        </w:rPr>
        <w:t xml:space="preserve">oraz  </w:t>
      </w:r>
      <w:r w:rsidR="009F1C2D" w:rsidRPr="00B60E69">
        <w:rPr>
          <w:color w:val="000000" w:themeColor="text1"/>
          <w:lang w:val="pl-PL"/>
        </w:rPr>
        <w:t>ustanowić nagrody specjalne lub</w:t>
      </w:r>
      <w:r w:rsidR="001228FB" w:rsidRPr="00B60E69">
        <w:rPr>
          <w:color w:val="000000" w:themeColor="text1"/>
          <w:lang w:val="pl-PL"/>
        </w:rPr>
        <w:t xml:space="preserve"> wyróżnie</w:t>
      </w:r>
      <w:r w:rsidR="00AE564D" w:rsidRPr="00B60E69">
        <w:rPr>
          <w:color w:val="000000" w:themeColor="text1"/>
          <w:lang w:val="pl-PL"/>
        </w:rPr>
        <w:t xml:space="preserve">nia specjalne w ramach Konkursu, </w:t>
      </w:r>
      <w:r w:rsidR="001228FB" w:rsidRPr="00B60E69">
        <w:rPr>
          <w:color w:val="000000" w:themeColor="text1"/>
          <w:lang w:val="pl-PL"/>
        </w:rPr>
        <w:t xml:space="preserve">jeżeli będą ku temu przesłanki wynikające z prac Komisji Konkursowej, </w:t>
      </w:r>
    </w:p>
    <w:p w14:paraId="42513C4E" w14:textId="77777777" w:rsidR="001228FB" w:rsidRPr="00982B4E" w:rsidRDefault="001228FB" w:rsidP="00173118">
      <w:pPr>
        <w:spacing w:line="360" w:lineRule="auto"/>
        <w:jc w:val="center"/>
        <w:rPr>
          <w:b/>
          <w:color w:val="000000" w:themeColor="text1"/>
        </w:rPr>
      </w:pPr>
      <w:r w:rsidRPr="00982B4E">
        <w:rPr>
          <w:b/>
          <w:color w:val="000000" w:themeColor="text1"/>
        </w:rPr>
        <w:t>§ 10</w:t>
      </w:r>
    </w:p>
    <w:p w14:paraId="41835640" w14:textId="77777777" w:rsidR="001228FB" w:rsidRPr="00982B4E" w:rsidRDefault="001228FB" w:rsidP="00173118">
      <w:pPr>
        <w:spacing w:line="360" w:lineRule="auto"/>
        <w:jc w:val="center"/>
        <w:rPr>
          <w:b/>
          <w:color w:val="000000" w:themeColor="text1"/>
        </w:rPr>
      </w:pPr>
      <w:r w:rsidRPr="00982B4E">
        <w:rPr>
          <w:b/>
          <w:color w:val="000000" w:themeColor="text1"/>
        </w:rPr>
        <w:t xml:space="preserve">Ogłoszenie wyników Konkursu </w:t>
      </w:r>
    </w:p>
    <w:p w14:paraId="6690ADE3" w14:textId="77777777" w:rsidR="001228FB" w:rsidRPr="00B60E69" w:rsidRDefault="001228FB" w:rsidP="00173118">
      <w:pPr>
        <w:numPr>
          <w:ilvl w:val="3"/>
          <w:numId w:val="8"/>
        </w:numPr>
        <w:tabs>
          <w:tab w:val="clear" w:pos="2880"/>
          <w:tab w:val="num" w:pos="360"/>
        </w:tabs>
        <w:spacing w:line="360" w:lineRule="auto"/>
        <w:ind w:left="360"/>
        <w:jc w:val="both"/>
        <w:rPr>
          <w:color w:val="000000" w:themeColor="text1"/>
          <w:lang w:val="pl-PL"/>
        </w:rPr>
      </w:pPr>
      <w:r w:rsidRPr="00B60E69">
        <w:rPr>
          <w:color w:val="000000" w:themeColor="text1"/>
          <w:lang w:val="pl-PL"/>
        </w:rPr>
        <w:t>O wynikach Konkursu</w:t>
      </w:r>
      <w:r w:rsidR="009F723C" w:rsidRPr="00B60E69">
        <w:rPr>
          <w:color w:val="000000" w:themeColor="text1"/>
          <w:lang w:val="pl-PL"/>
        </w:rPr>
        <w:t xml:space="preserve">  laureat</w:t>
      </w:r>
      <w:r w:rsidRPr="00B60E69">
        <w:rPr>
          <w:color w:val="000000" w:themeColor="text1"/>
          <w:lang w:val="pl-PL"/>
        </w:rPr>
        <w:t xml:space="preserve"> i </w:t>
      </w:r>
      <w:r w:rsidR="009F723C" w:rsidRPr="00B60E69">
        <w:rPr>
          <w:color w:val="000000" w:themeColor="text1"/>
          <w:lang w:val="pl-PL"/>
        </w:rPr>
        <w:t xml:space="preserve">ewentualni </w:t>
      </w:r>
      <w:r w:rsidRPr="00B60E69">
        <w:rPr>
          <w:color w:val="000000" w:themeColor="text1"/>
          <w:lang w:val="pl-PL"/>
        </w:rPr>
        <w:t>wyróżnieni zostaną poinformowani w trakcie Gali Finałowej.</w:t>
      </w:r>
    </w:p>
    <w:p w14:paraId="576BD918" w14:textId="77777777" w:rsidR="001228FB" w:rsidRPr="00B60E69" w:rsidRDefault="001228FB" w:rsidP="00173118">
      <w:pPr>
        <w:numPr>
          <w:ilvl w:val="3"/>
          <w:numId w:val="8"/>
        </w:numPr>
        <w:tabs>
          <w:tab w:val="clear" w:pos="2880"/>
          <w:tab w:val="num" w:pos="360"/>
        </w:tabs>
        <w:spacing w:line="360" w:lineRule="auto"/>
        <w:ind w:left="360"/>
        <w:jc w:val="both"/>
        <w:rPr>
          <w:color w:val="000000" w:themeColor="text1"/>
          <w:lang w:val="pl-PL"/>
        </w:rPr>
      </w:pPr>
      <w:r w:rsidRPr="00B60E69">
        <w:rPr>
          <w:color w:val="000000" w:themeColor="text1"/>
          <w:lang w:val="pl-PL"/>
        </w:rPr>
        <w:t>Gala Finałowa zostanie zorganizowana w miejscu i terminie podanym przez Organizatora.</w:t>
      </w:r>
    </w:p>
    <w:p w14:paraId="5F7462AE" w14:textId="77777777" w:rsidR="001228FB" w:rsidRPr="00B60E69" w:rsidRDefault="009F723C" w:rsidP="00173118">
      <w:pPr>
        <w:numPr>
          <w:ilvl w:val="3"/>
          <w:numId w:val="8"/>
        </w:numPr>
        <w:tabs>
          <w:tab w:val="clear" w:pos="2880"/>
          <w:tab w:val="num" w:pos="360"/>
        </w:tabs>
        <w:spacing w:line="360" w:lineRule="auto"/>
        <w:ind w:left="360"/>
        <w:jc w:val="both"/>
        <w:rPr>
          <w:color w:val="000000" w:themeColor="text1"/>
          <w:lang w:val="pl-PL"/>
        </w:rPr>
      </w:pPr>
      <w:r w:rsidRPr="00B60E69">
        <w:rPr>
          <w:color w:val="000000" w:themeColor="text1"/>
          <w:lang w:val="pl-PL"/>
        </w:rPr>
        <w:lastRenderedPageBreak/>
        <w:t>Laureat</w:t>
      </w:r>
      <w:r w:rsidR="001228FB" w:rsidRPr="00B60E69">
        <w:rPr>
          <w:color w:val="000000" w:themeColor="text1"/>
          <w:lang w:val="pl-PL"/>
        </w:rPr>
        <w:t xml:space="preserve"> i </w:t>
      </w:r>
      <w:r w:rsidRPr="00B60E69">
        <w:rPr>
          <w:color w:val="000000" w:themeColor="text1"/>
          <w:lang w:val="pl-PL"/>
        </w:rPr>
        <w:t xml:space="preserve">ewentualni </w:t>
      </w:r>
      <w:r w:rsidR="001228FB" w:rsidRPr="00B60E69">
        <w:rPr>
          <w:color w:val="000000" w:themeColor="text1"/>
          <w:lang w:val="pl-PL"/>
        </w:rPr>
        <w:t>wyróżnieni zobowiązani są do osobistego odbioru nagrody w trakcie Gali Finałowej.</w:t>
      </w:r>
    </w:p>
    <w:p w14:paraId="57DDCF05" w14:textId="3AA8EF66" w:rsidR="00211BE5" w:rsidRPr="00B60E69" w:rsidRDefault="001228FB" w:rsidP="008C61FC">
      <w:pPr>
        <w:numPr>
          <w:ilvl w:val="3"/>
          <w:numId w:val="8"/>
        </w:numPr>
        <w:tabs>
          <w:tab w:val="clear" w:pos="2880"/>
          <w:tab w:val="num" w:pos="360"/>
        </w:tabs>
        <w:spacing w:line="360" w:lineRule="auto"/>
        <w:ind w:left="360"/>
        <w:jc w:val="both"/>
        <w:rPr>
          <w:color w:val="000000" w:themeColor="text1"/>
          <w:lang w:val="pl-PL"/>
        </w:rPr>
      </w:pPr>
      <w:r w:rsidRPr="00B60E69">
        <w:rPr>
          <w:color w:val="000000" w:themeColor="text1"/>
          <w:lang w:val="pl-PL"/>
        </w:rPr>
        <w:t>Uczestnictwo w Gali Finałowej może być odpłatne zgodnie z ogólnymi zasadami organizacji Gali przekazanymi przez Organizator</w:t>
      </w:r>
      <w:r w:rsidR="008C61FC" w:rsidRPr="00B60E69">
        <w:rPr>
          <w:color w:val="000000" w:themeColor="text1"/>
          <w:lang w:val="pl-PL"/>
        </w:rPr>
        <w:t>.</w:t>
      </w:r>
    </w:p>
    <w:p w14:paraId="735BD485" w14:textId="77777777" w:rsidR="001228FB" w:rsidRPr="00B60E69" w:rsidRDefault="001228FB" w:rsidP="00173118">
      <w:pPr>
        <w:spacing w:line="360" w:lineRule="auto"/>
        <w:jc w:val="center"/>
        <w:rPr>
          <w:b/>
          <w:color w:val="000000" w:themeColor="text1"/>
          <w:lang w:val="pl-PL"/>
        </w:rPr>
      </w:pPr>
      <w:r w:rsidRPr="00B60E69">
        <w:rPr>
          <w:b/>
          <w:color w:val="000000" w:themeColor="text1"/>
          <w:lang w:val="pl-PL"/>
        </w:rPr>
        <w:t>§ 11</w:t>
      </w:r>
    </w:p>
    <w:p w14:paraId="24F4ED20" w14:textId="77777777" w:rsidR="001228FB" w:rsidRPr="00B60E69" w:rsidRDefault="00B60660" w:rsidP="00173118">
      <w:pPr>
        <w:spacing w:line="360" w:lineRule="auto"/>
        <w:jc w:val="center"/>
        <w:rPr>
          <w:b/>
          <w:color w:val="000000" w:themeColor="text1"/>
          <w:lang w:val="pl-PL"/>
        </w:rPr>
      </w:pPr>
      <w:r w:rsidRPr="00B60E69">
        <w:rPr>
          <w:b/>
          <w:color w:val="000000" w:themeColor="text1"/>
          <w:lang w:val="pl-PL"/>
        </w:rPr>
        <w:t xml:space="preserve"> Obowiązki O</w:t>
      </w:r>
      <w:r w:rsidR="001228FB" w:rsidRPr="00B60E69">
        <w:rPr>
          <w:b/>
          <w:color w:val="000000" w:themeColor="text1"/>
          <w:lang w:val="pl-PL"/>
        </w:rPr>
        <w:t>rganizatora Konkursu</w:t>
      </w:r>
    </w:p>
    <w:p w14:paraId="6339B35F" w14:textId="77777777" w:rsidR="001228FB" w:rsidRPr="00B60E69" w:rsidRDefault="001228FB" w:rsidP="00173118">
      <w:pPr>
        <w:spacing w:line="360" w:lineRule="auto"/>
        <w:jc w:val="both"/>
        <w:rPr>
          <w:color w:val="000000" w:themeColor="text1"/>
          <w:lang w:val="pl-PL"/>
        </w:rPr>
      </w:pPr>
      <w:r w:rsidRPr="00B60E69">
        <w:rPr>
          <w:color w:val="000000" w:themeColor="text1"/>
          <w:lang w:val="pl-PL"/>
        </w:rPr>
        <w:t xml:space="preserve">Organizator Konkursu ma obowiązek przeprowadzenia Konkursu w sposób rzetelny, zgodnie </w:t>
      </w:r>
      <w:r w:rsidRPr="00B60E69">
        <w:rPr>
          <w:color w:val="000000" w:themeColor="text1"/>
          <w:lang w:val="pl-PL"/>
        </w:rPr>
        <w:br/>
        <w:t>z postanowieniami niniejszego Regulaminu.</w:t>
      </w:r>
    </w:p>
    <w:p w14:paraId="37A3400B" w14:textId="77777777" w:rsidR="001228FB" w:rsidRPr="00982B4E" w:rsidRDefault="001228FB" w:rsidP="00173118">
      <w:pPr>
        <w:spacing w:line="360" w:lineRule="auto"/>
        <w:jc w:val="center"/>
        <w:rPr>
          <w:color w:val="000000" w:themeColor="text1"/>
        </w:rPr>
      </w:pPr>
      <w:r w:rsidRPr="00982B4E">
        <w:rPr>
          <w:b/>
          <w:color w:val="000000" w:themeColor="text1"/>
        </w:rPr>
        <w:t>§ 12</w:t>
      </w:r>
    </w:p>
    <w:p w14:paraId="0CDCBB7E" w14:textId="77777777" w:rsidR="001228FB" w:rsidRPr="00982B4E" w:rsidRDefault="001228FB" w:rsidP="00173118">
      <w:pPr>
        <w:spacing w:line="360" w:lineRule="auto"/>
        <w:ind w:left="360"/>
        <w:jc w:val="center"/>
        <w:rPr>
          <w:color w:val="000000" w:themeColor="text1"/>
        </w:rPr>
      </w:pPr>
      <w:r w:rsidRPr="00982B4E">
        <w:rPr>
          <w:b/>
          <w:color w:val="000000" w:themeColor="text1"/>
        </w:rPr>
        <w:t xml:space="preserve"> Postanowienia końcowe</w:t>
      </w:r>
    </w:p>
    <w:p w14:paraId="0B118DEB" w14:textId="77777777" w:rsidR="001228FB" w:rsidRPr="00B60E69" w:rsidRDefault="001228FB" w:rsidP="00173118">
      <w:pPr>
        <w:numPr>
          <w:ilvl w:val="0"/>
          <w:numId w:val="13"/>
        </w:numPr>
        <w:tabs>
          <w:tab w:val="clear" w:pos="1080"/>
          <w:tab w:val="num" w:pos="360"/>
        </w:tabs>
        <w:spacing w:line="360" w:lineRule="auto"/>
        <w:ind w:left="360"/>
        <w:jc w:val="both"/>
        <w:rPr>
          <w:color w:val="000000" w:themeColor="text1"/>
          <w:lang w:val="pl-PL"/>
        </w:rPr>
      </w:pPr>
      <w:r w:rsidRPr="00B60E69">
        <w:rPr>
          <w:color w:val="000000" w:themeColor="text1"/>
          <w:lang w:val="pl-PL"/>
        </w:rPr>
        <w:t xml:space="preserve">Wszelkich informacji o przebiegu Konkursu udziela Biuro Konkursu za zgodą Przewodniczącego Komisji Konkursowej. </w:t>
      </w:r>
    </w:p>
    <w:p w14:paraId="3B7E2C3D" w14:textId="77777777" w:rsidR="001228FB" w:rsidRPr="00B60E69" w:rsidRDefault="001228FB" w:rsidP="00173118">
      <w:pPr>
        <w:numPr>
          <w:ilvl w:val="0"/>
          <w:numId w:val="13"/>
        </w:numPr>
        <w:tabs>
          <w:tab w:val="clear" w:pos="1080"/>
          <w:tab w:val="num" w:pos="360"/>
        </w:tabs>
        <w:spacing w:line="360" w:lineRule="auto"/>
        <w:ind w:left="360"/>
        <w:jc w:val="both"/>
        <w:rPr>
          <w:color w:val="000000" w:themeColor="text1"/>
          <w:lang w:val="pl-PL"/>
        </w:rPr>
      </w:pPr>
      <w:r w:rsidRPr="00B60E69">
        <w:rPr>
          <w:color w:val="000000" w:themeColor="text1"/>
          <w:lang w:val="pl-PL"/>
        </w:rPr>
        <w:t>Wszystkie otrzymane zgłoszenia Konkursowe pozostają u Organizatora i nie podlegają zwrotowi.</w:t>
      </w:r>
    </w:p>
    <w:p w14:paraId="7273FF04" w14:textId="77777777" w:rsidR="001228FB" w:rsidRPr="00B60E69" w:rsidRDefault="001228FB" w:rsidP="00173118">
      <w:pPr>
        <w:numPr>
          <w:ilvl w:val="0"/>
          <w:numId w:val="13"/>
        </w:numPr>
        <w:tabs>
          <w:tab w:val="clear" w:pos="1080"/>
          <w:tab w:val="num" w:pos="360"/>
        </w:tabs>
        <w:spacing w:line="360" w:lineRule="auto"/>
        <w:ind w:left="360"/>
        <w:jc w:val="both"/>
        <w:rPr>
          <w:color w:val="000000" w:themeColor="text1"/>
          <w:lang w:val="pl-PL"/>
        </w:rPr>
      </w:pPr>
      <w:r w:rsidRPr="00B60E69">
        <w:rPr>
          <w:color w:val="000000" w:themeColor="text1"/>
          <w:lang w:val="pl-PL"/>
        </w:rPr>
        <w:t>Uczestnik Konkursu, składając dokumenty wskazane w regulam</w:t>
      </w:r>
      <w:r w:rsidR="00A16CA2" w:rsidRPr="00B60E69">
        <w:rPr>
          <w:color w:val="000000" w:themeColor="text1"/>
          <w:lang w:val="pl-PL"/>
        </w:rPr>
        <w:t xml:space="preserve">inie wyraża jednocześnie zgodę </w:t>
      </w:r>
      <w:r w:rsidRPr="00B60E69">
        <w:rPr>
          <w:color w:val="000000" w:themeColor="text1"/>
          <w:lang w:val="pl-PL"/>
        </w:rPr>
        <w:t xml:space="preserve">na przetwarzanie danych zawartych w tych dokumentach na potrzeby Konkursu. Dane osobowe uczestników Konkursu będą przetwarzane wyłącznie przez Organizatora zgodnie z przepisami ustawy z dnia 29 sierpnia 1997 r. o ochronie danych osobowych (Dz.U. nr 133, poz. 883 z późniejszymi zmianami) z możliwością poprawiania zmian danych. </w:t>
      </w:r>
    </w:p>
    <w:p w14:paraId="670B3B01" w14:textId="77777777" w:rsidR="001228FB" w:rsidRPr="00B60E69" w:rsidRDefault="001228FB" w:rsidP="00173118">
      <w:pPr>
        <w:numPr>
          <w:ilvl w:val="0"/>
          <w:numId w:val="13"/>
        </w:numPr>
        <w:tabs>
          <w:tab w:val="clear" w:pos="1080"/>
          <w:tab w:val="num" w:pos="360"/>
        </w:tabs>
        <w:spacing w:line="360" w:lineRule="auto"/>
        <w:ind w:left="360"/>
        <w:jc w:val="both"/>
        <w:rPr>
          <w:color w:val="000000" w:themeColor="text1"/>
          <w:lang w:val="pl-PL"/>
        </w:rPr>
      </w:pPr>
      <w:r w:rsidRPr="00B60E69">
        <w:rPr>
          <w:color w:val="000000" w:themeColor="text1"/>
          <w:lang w:val="pl-PL"/>
        </w:rPr>
        <w:t>Uczestnik Konkursu wyraża także zgodę na używanie logotypu, nazwy firmy oraz informacji o firmie na potrzeby organizacji Konkursu.</w:t>
      </w:r>
    </w:p>
    <w:p w14:paraId="34E38DA0" w14:textId="77777777" w:rsidR="001228FB" w:rsidRPr="00B60E69" w:rsidRDefault="001228FB" w:rsidP="00173118">
      <w:pPr>
        <w:numPr>
          <w:ilvl w:val="0"/>
          <w:numId w:val="13"/>
        </w:numPr>
        <w:tabs>
          <w:tab w:val="clear" w:pos="1080"/>
          <w:tab w:val="num" w:pos="360"/>
        </w:tabs>
        <w:spacing w:line="360" w:lineRule="auto"/>
        <w:ind w:left="360"/>
        <w:jc w:val="both"/>
        <w:rPr>
          <w:color w:val="000000" w:themeColor="text1"/>
          <w:lang w:val="pl-PL"/>
        </w:rPr>
      </w:pPr>
      <w:r w:rsidRPr="00B60E69">
        <w:rPr>
          <w:color w:val="000000" w:themeColor="text1"/>
          <w:lang w:val="pl-PL"/>
        </w:rPr>
        <w:t xml:space="preserve">Nagrodzeni w Konkursie zobowiązują się udzielić pomocy przy realizacji materiału filmowego lub zdjęciowego przedstawiającego firmę Laureata lub Wyróżnionego. Ponadto Laureat lub Wyróżniony w Konkursie wyraża zgodę na publikację przygotowanego przez Organizatora Konkursu materiału filmowego lub zdjęciowego. Materiał zostanie wyświetlony publicznie podczas Gali rozdania nagród oraz poprzez stronę www jak również w innych ogólnodostępnych kanałach przekazu elektronicznego Organizatora Konkursu. </w:t>
      </w:r>
    </w:p>
    <w:p w14:paraId="18BCFB0F" w14:textId="77777777" w:rsidR="001228FB" w:rsidRPr="00B60E69" w:rsidRDefault="001228FB" w:rsidP="00173118">
      <w:pPr>
        <w:numPr>
          <w:ilvl w:val="0"/>
          <w:numId w:val="13"/>
        </w:numPr>
        <w:tabs>
          <w:tab w:val="clear" w:pos="1080"/>
          <w:tab w:val="num" w:pos="360"/>
        </w:tabs>
        <w:spacing w:line="360" w:lineRule="auto"/>
        <w:ind w:left="360"/>
        <w:jc w:val="both"/>
        <w:rPr>
          <w:color w:val="000000" w:themeColor="text1"/>
          <w:lang w:val="pl-PL"/>
        </w:rPr>
      </w:pPr>
      <w:r w:rsidRPr="00B60E69">
        <w:rPr>
          <w:color w:val="000000" w:themeColor="text1"/>
          <w:lang w:val="pl-PL"/>
        </w:rPr>
        <w:t>Komisja Konkursowa ma prawo, odebrać nagrodę lub wyróżnienie z powodu działań uczestnika Konkursu niezgodnych z zasadami etyki i uczciwości w biznesie lub świadome podanie w dokumentacji Konkursowej nieprawdziwych informacji.</w:t>
      </w:r>
    </w:p>
    <w:p w14:paraId="24F83050" w14:textId="77777777" w:rsidR="001228FB" w:rsidRPr="00B60E69" w:rsidRDefault="001228FB" w:rsidP="00173118">
      <w:pPr>
        <w:numPr>
          <w:ilvl w:val="0"/>
          <w:numId w:val="13"/>
        </w:numPr>
        <w:tabs>
          <w:tab w:val="clear" w:pos="1080"/>
          <w:tab w:val="num" w:pos="360"/>
        </w:tabs>
        <w:spacing w:line="360" w:lineRule="auto"/>
        <w:ind w:left="360"/>
        <w:jc w:val="both"/>
        <w:rPr>
          <w:color w:val="000000" w:themeColor="text1"/>
          <w:lang w:val="pl-PL"/>
        </w:rPr>
      </w:pPr>
      <w:r w:rsidRPr="00B60E69">
        <w:rPr>
          <w:b/>
          <w:color w:val="000000" w:themeColor="text1"/>
          <w:lang w:val="pl-PL"/>
        </w:rPr>
        <w:lastRenderedPageBreak/>
        <w:t>Udział w Konkursie  jest bezpłatny</w:t>
      </w:r>
      <w:r w:rsidR="000D40CC" w:rsidRPr="00B60E69">
        <w:rPr>
          <w:color w:val="000000" w:themeColor="text1"/>
          <w:lang w:val="pl-PL"/>
        </w:rPr>
        <w:t>.</w:t>
      </w:r>
    </w:p>
    <w:p w14:paraId="606239F0" w14:textId="77777777" w:rsidR="001228FB" w:rsidRPr="00B60E69" w:rsidRDefault="001228FB" w:rsidP="00173118">
      <w:pPr>
        <w:numPr>
          <w:ilvl w:val="0"/>
          <w:numId w:val="13"/>
        </w:numPr>
        <w:tabs>
          <w:tab w:val="clear" w:pos="1080"/>
          <w:tab w:val="num" w:pos="360"/>
        </w:tabs>
        <w:spacing w:line="360" w:lineRule="auto"/>
        <w:ind w:left="360"/>
        <w:jc w:val="both"/>
        <w:rPr>
          <w:color w:val="000000" w:themeColor="text1"/>
          <w:lang w:val="pl-PL"/>
        </w:rPr>
      </w:pPr>
      <w:r w:rsidRPr="00B60E69">
        <w:rPr>
          <w:color w:val="000000" w:themeColor="text1"/>
          <w:lang w:val="pl-PL"/>
        </w:rPr>
        <w:t xml:space="preserve">Biuro Konkursu przedstawia po zakończeniu konkursu publikuje listę laureatów i wyróżnionych oraz nagrodzonych nagrodami specjalnymi na stronie </w:t>
      </w:r>
      <w:hyperlink r:id="rId10" w:history="1">
        <w:r w:rsidRPr="00B60E69">
          <w:rPr>
            <w:rStyle w:val="Hipercze"/>
            <w:color w:val="000000" w:themeColor="text1"/>
            <w:lang w:val="pl-PL"/>
          </w:rPr>
          <w:t>www.pracodawcypomorza.pl</w:t>
        </w:r>
      </w:hyperlink>
      <w:r w:rsidRPr="00B60E69">
        <w:rPr>
          <w:color w:val="000000" w:themeColor="text1"/>
          <w:lang w:val="pl-PL"/>
        </w:rPr>
        <w:t xml:space="preserve">. </w:t>
      </w:r>
    </w:p>
    <w:p w14:paraId="335593F7" w14:textId="77777777" w:rsidR="001228FB" w:rsidRPr="00B60E69" w:rsidRDefault="001228FB" w:rsidP="00173118">
      <w:pPr>
        <w:numPr>
          <w:ilvl w:val="0"/>
          <w:numId w:val="13"/>
        </w:numPr>
        <w:tabs>
          <w:tab w:val="clear" w:pos="1080"/>
          <w:tab w:val="num" w:pos="360"/>
        </w:tabs>
        <w:spacing w:line="360" w:lineRule="auto"/>
        <w:ind w:left="360"/>
        <w:jc w:val="both"/>
        <w:rPr>
          <w:color w:val="000000" w:themeColor="text1"/>
          <w:lang w:val="pl-PL"/>
        </w:rPr>
      </w:pPr>
      <w:r w:rsidRPr="00B60E69">
        <w:rPr>
          <w:color w:val="000000" w:themeColor="text1"/>
          <w:lang w:val="pl-PL"/>
        </w:rPr>
        <w:t>Organizator oraz Komisja Konkursowa nie ponosi odpowiedzialności za błędną interpretację stanu faktycznego uczestniczących w konkursie firm. Ocena Komisji Konkursowej opiera się jedynie na analizie dokumentacji konkursowej dostarczonej przez uczestników konkursu. Wszelkie dane lub informacje, które są zatajone, zmanipulowane lub nie przekazane zgodnie ze stanem faktycznym przez uczestnika konkursu nie mogą podlegać weryfikacji lub sprawdzeniu przez Komisję Konkursową dlatego też wszelka odpowiedzialność z tytułu manipulacji informacjami lub danymi przekazanymi w dokumentacji konkursowej obciąża bezpośrednio uczestnika konkursu składającego niniejsze oświadczenia.</w:t>
      </w:r>
    </w:p>
    <w:p w14:paraId="751A3428" w14:textId="77777777" w:rsidR="004D28F9" w:rsidRPr="00982B4E" w:rsidRDefault="004D28F9" w:rsidP="00173118">
      <w:pPr>
        <w:spacing w:line="360" w:lineRule="auto"/>
        <w:jc w:val="both"/>
        <w:rPr>
          <w:noProof/>
          <w:color w:val="000000" w:themeColor="text1"/>
          <w:lang w:val="pl-PL"/>
        </w:rPr>
      </w:pPr>
    </w:p>
    <w:p w14:paraId="094FE309" w14:textId="77777777" w:rsidR="004D28F9" w:rsidRPr="00982B4E" w:rsidRDefault="004D28F9" w:rsidP="004D28F9">
      <w:pPr>
        <w:jc w:val="both"/>
        <w:rPr>
          <w:rFonts w:ascii="Book Antiqua" w:hAnsi="Book Antiqua"/>
          <w:noProof/>
          <w:color w:val="000000" w:themeColor="text1"/>
          <w:sz w:val="22"/>
          <w:szCs w:val="22"/>
          <w:lang w:val="pl-PL"/>
        </w:rPr>
      </w:pPr>
    </w:p>
    <w:p w14:paraId="58C59786" w14:textId="77777777" w:rsidR="00A16CA2" w:rsidRPr="00982B4E" w:rsidRDefault="00A16CA2" w:rsidP="004D28F9">
      <w:pPr>
        <w:jc w:val="both"/>
        <w:rPr>
          <w:rFonts w:ascii="Book Antiqua" w:hAnsi="Book Antiqua"/>
          <w:noProof/>
          <w:color w:val="000000" w:themeColor="text1"/>
          <w:sz w:val="22"/>
          <w:szCs w:val="22"/>
          <w:lang w:val="pl-PL"/>
        </w:rPr>
      </w:pPr>
    </w:p>
    <w:p w14:paraId="2F52E5EB" w14:textId="77777777" w:rsidR="00A16CA2" w:rsidRPr="00982B4E" w:rsidRDefault="00A16CA2" w:rsidP="004D28F9">
      <w:pPr>
        <w:jc w:val="both"/>
        <w:rPr>
          <w:rFonts w:ascii="Book Antiqua" w:hAnsi="Book Antiqua"/>
          <w:noProof/>
          <w:color w:val="000000" w:themeColor="text1"/>
          <w:sz w:val="22"/>
          <w:szCs w:val="22"/>
          <w:lang w:val="pl-PL"/>
        </w:rPr>
      </w:pPr>
    </w:p>
    <w:p w14:paraId="1A4B33FA" w14:textId="77777777" w:rsidR="00A16CA2" w:rsidRPr="00982B4E" w:rsidRDefault="00A16CA2" w:rsidP="004D28F9">
      <w:pPr>
        <w:jc w:val="both"/>
        <w:rPr>
          <w:rFonts w:ascii="Book Antiqua" w:hAnsi="Book Antiqua"/>
          <w:noProof/>
          <w:color w:val="000000" w:themeColor="text1"/>
          <w:sz w:val="22"/>
          <w:szCs w:val="22"/>
          <w:lang w:val="pl-PL"/>
        </w:rPr>
      </w:pPr>
    </w:p>
    <w:p w14:paraId="5215BBDC" w14:textId="77777777" w:rsidR="00A16CA2" w:rsidRPr="00982B4E" w:rsidRDefault="00A16CA2" w:rsidP="004D28F9">
      <w:pPr>
        <w:jc w:val="both"/>
        <w:rPr>
          <w:rFonts w:ascii="Book Antiqua" w:hAnsi="Book Antiqua"/>
          <w:noProof/>
          <w:color w:val="000000" w:themeColor="text1"/>
          <w:sz w:val="22"/>
          <w:szCs w:val="22"/>
          <w:lang w:val="pl-PL"/>
        </w:rPr>
      </w:pPr>
    </w:p>
    <w:p w14:paraId="26D4D00C" w14:textId="77777777" w:rsidR="00A16CA2" w:rsidRPr="00982B4E" w:rsidRDefault="00A16CA2" w:rsidP="004D28F9">
      <w:pPr>
        <w:jc w:val="both"/>
        <w:rPr>
          <w:rFonts w:ascii="Book Antiqua" w:hAnsi="Book Antiqua"/>
          <w:noProof/>
          <w:color w:val="000000" w:themeColor="text1"/>
          <w:sz w:val="22"/>
          <w:szCs w:val="22"/>
          <w:lang w:val="pl-PL"/>
        </w:rPr>
      </w:pPr>
    </w:p>
    <w:p w14:paraId="4D3E3021" w14:textId="77777777" w:rsidR="00A16CA2" w:rsidRPr="00982B4E" w:rsidRDefault="00A16CA2" w:rsidP="004D28F9">
      <w:pPr>
        <w:jc w:val="both"/>
        <w:rPr>
          <w:rFonts w:ascii="Book Antiqua" w:hAnsi="Book Antiqua"/>
          <w:noProof/>
          <w:color w:val="000000" w:themeColor="text1"/>
          <w:sz w:val="22"/>
          <w:szCs w:val="22"/>
          <w:lang w:val="pl-PL"/>
        </w:rPr>
      </w:pPr>
    </w:p>
    <w:p w14:paraId="65C93EAC" w14:textId="77777777" w:rsidR="00A16CA2" w:rsidRPr="00982B4E" w:rsidRDefault="00A16CA2" w:rsidP="004D28F9">
      <w:pPr>
        <w:jc w:val="both"/>
        <w:rPr>
          <w:rFonts w:ascii="Book Antiqua" w:hAnsi="Book Antiqua"/>
          <w:noProof/>
          <w:color w:val="000000" w:themeColor="text1"/>
          <w:sz w:val="22"/>
          <w:szCs w:val="22"/>
          <w:lang w:val="pl-PL"/>
        </w:rPr>
      </w:pPr>
    </w:p>
    <w:p w14:paraId="747640C5" w14:textId="77777777" w:rsidR="00A16CA2" w:rsidRPr="00982B4E" w:rsidRDefault="00A16CA2" w:rsidP="004D28F9">
      <w:pPr>
        <w:jc w:val="both"/>
        <w:rPr>
          <w:rFonts w:ascii="Book Antiqua" w:hAnsi="Book Antiqua"/>
          <w:noProof/>
          <w:color w:val="000000" w:themeColor="text1"/>
          <w:sz w:val="22"/>
          <w:szCs w:val="22"/>
          <w:lang w:val="pl-PL"/>
        </w:rPr>
      </w:pPr>
    </w:p>
    <w:p w14:paraId="779FC22B" w14:textId="77777777" w:rsidR="00A16CA2" w:rsidRPr="00982B4E" w:rsidRDefault="00A16CA2" w:rsidP="004D28F9">
      <w:pPr>
        <w:jc w:val="both"/>
        <w:rPr>
          <w:rFonts w:ascii="Book Antiqua" w:hAnsi="Book Antiqua"/>
          <w:noProof/>
          <w:color w:val="000000" w:themeColor="text1"/>
          <w:sz w:val="22"/>
          <w:szCs w:val="22"/>
          <w:lang w:val="pl-PL"/>
        </w:rPr>
      </w:pPr>
    </w:p>
    <w:p w14:paraId="46E8EE85" w14:textId="77777777" w:rsidR="00A16CA2" w:rsidRPr="00982B4E" w:rsidRDefault="00A16CA2" w:rsidP="004D28F9">
      <w:pPr>
        <w:jc w:val="both"/>
        <w:rPr>
          <w:rFonts w:ascii="Book Antiqua" w:hAnsi="Book Antiqua"/>
          <w:noProof/>
          <w:color w:val="000000" w:themeColor="text1"/>
          <w:sz w:val="22"/>
          <w:szCs w:val="22"/>
          <w:lang w:val="pl-PL"/>
        </w:rPr>
      </w:pPr>
    </w:p>
    <w:p w14:paraId="71134ABE" w14:textId="77777777" w:rsidR="00A16CA2" w:rsidRPr="00982B4E" w:rsidRDefault="00A16CA2" w:rsidP="004D28F9">
      <w:pPr>
        <w:jc w:val="both"/>
        <w:rPr>
          <w:rFonts w:ascii="Book Antiqua" w:hAnsi="Book Antiqua"/>
          <w:noProof/>
          <w:color w:val="000000" w:themeColor="text1"/>
          <w:sz w:val="22"/>
          <w:szCs w:val="22"/>
          <w:lang w:val="pl-PL"/>
        </w:rPr>
      </w:pPr>
    </w:p>
    <w:p w14:paraId="0C27407B" w14:textId="77777777" w:rsidR="00A16CA2" w:rsidRPr="00982B4E" w:rsidRDefault="00A16CA2" w:rsidP="004D28F9">
      <w:pPr>
        <w:jc w:val="both"/>
        <w:rPr>
          <w:rFonts w:ascii="Book Antiqua" w:hAnsi="Book Antiqua"/>
          <w:noProof/>
          <w:color w:val="000000" w:themeColor="text1"/>
          <w:sz w:val="22"/>
          <w:szCs w:val="22"/>
          <w:lang w:val="pl-PL"/>
        </w:rPr>
      </w:pPr>
    </w:p>
    <w:p w14:paraId="58E1600F" w14:textId="77777777" w:rsidR="00A16CA2" w:rsidRPr="00982B4E" w:rsidRDefault="00A16CA2" w:rsidP="004D28F9">
      <w:pPr>
        <w:jc w:val="both"/>
        <w:rPr>
          <w:rFonts w:ascii="Book Antiqua" w:hAnsi="Book Antiqua"/>
          <w:noProof/>
          <w:color w:val="000000" w:themeColor="text1"/>
          <w:sz w:val="22"/>
          <w:szCs w:val="22"/>
          <w:lang w:val="pl-PL"/>
        </w:rPr>
      </w:pPr>
    </w:p>
    <w:p w14:paraId="592F1430" w14:textId="77777777" w:rsidR="00A16CA2" w:rsidRPr="00982B4E" w:rsidRDefault="00A16CA2" w:rsidP="004D28F9">
      <w:pPr>
        <w:jc w:val="both"/>
        <w:rPr>
          <w:rFonts w:ascii="Book Antiqua" w:hAnsi="Book Antiqua"/>
          <w:noProof/>
          <w:color w:val="000000" w:themeColor="text1"/>
          <w:sz w:val="22"/>
          <w:szCs w:val="22"/>
          <w:lang w:val="pl-PL"/>
        </w:rPr>
      </w:pPr>
    </w:p>
    <w:p w14:paraId="7E264F20" w14:textId="77777777" w:rsidR="00A16CA2" w:rsidRPr="00982B4E" w:rsidRDefault="00A16CA2" w:rsidP="004D28F9">
      <w:pPr>
        <w:jc w:val="both"/>
        <w:rPr>
          <w:rFonts w:ascii="Book Antiqua" w:hAnsi="Book Antiqua"/>
          <w:noProof/>
          <w:color w:val="000000" w:themeColor="text1"/>
          <w:sz w:val="22"/>
          <w:szCs w:val="22"/>
          <w:lang w:val="pl-PL"/>
        </w:rPr>
      </w:pPr>
    </w:p>
    <w:p w14:paraId="1EB668BA" w14:textId="77777777" w:rsidR="00A16CA2" w:rsidRPr="00982B4E" w:rsidRDefault="00A16CA2" w:rsidP="004D28F9">
      <w:pPr>
        <w:jc w:val="both"/>
        <w:rPr>
          <w:rFonts w:ascii="Book Antiqua" w:hAnsi="Book Antiqua"/>
          <w:noProof/>
          <w:color w:val="000000" w:themeColor="text1"/>
          <w:sz w:val="22"/>
          <w:szCs w:val="22"/>
          <w:lang w:val="pl-PL"/>
        </w:rPr>
      </w:pPr>
    </w:p>
    <w:p w14:paraId="56DC62D6" w14:textId="77777777" w:rsidR="00A16CA2" w:rsidRPr="00982B4E" w:rsidRDefault="00A16CA2" w:rsidP="004D28F9">
      <w:pPr>
        <w:jc w:val="both"/>
        <w:rPr>
          <w:rFonts w:ascii="Book Antiqua" w:hAnsi="Book Antiqua"/>
          <w:noProof/>
          <w:color w:val="000000" w:themeColor="text1"/>
          <w:sz w:val="22"/>
          <w:szCs w:val="22"/>
          <w:lang w:val="pl-PL"/>
        </w:rPr>
      </w:pPr>
    </w:p>
    <w:p w14:paraId="5FC89F94" w14:textId="77777777" w:rsidR="00A16CA2" w:rsidRPr="00982B4E" w:rsidRDefault="00A16CA2" w:rsidP="004D28F9">
      <w:pPr>
        <w:jc w:val="both"/>
        <w:rPr>
          <w:rFonts w:ascii="Book Antiqua" w:hAnsi="Book Antiqua"/>
          <w:noProof/>
          <w:color w:val="000000" w:themeColor="text1"/>
          <w:sz w:val="22"/>
          <w:szCs w:val="22"/>
          <w:lang w:val="pl-PL"/>
        </w:rPr>
      </w:pPr>
    </w:p>
    <w:p w14:paraId="2E9EE9ED" w14:textId="77777777" w:rsidR="00A16CA2" w:rsidRPr="00982B4E" w:rsidRDefault="00A16CA2" w:rsidP="004D28F9">
      <w:pPr>
        <w:jc w:val="both"/>
        <w:rPr>
          <w:rFonts w:ascii="Book Antiqua" w:hAnsi="Book Antiqua"/>
          <w:noProof/>
          <w:color w:val="000000" w:themeColor="text1"/>
          <w:sz w:val="22"/>
          <w:szCs w:val="22"/>
          <w:lang w:val="pl-PL"/>
        </w:rPr>
      </w:pPr>
    </w:p>
    <w:p w14:paraId="2180F7ED" w14:textId="77777777" w:rsidR="00A16CA2" w:rsidRPr="00982B4E" w:rsidRDefault="00A16CA2" w:rsidP="004D28F9">
      <w:pPr>
        <w:jc w:val="both"/>
        <w:rPr>
          <w:rFonts w:ascii="Book Antiqua" w:hAnsi="Book Antiqua"/>
          <w:noProof/>
          <w:color w:val="000000" w:themeColor="text1"/>
          <w:sz w:val="22"/>
          <w:szCs w:val="22"/>
          <w:lang w:val="pl-PL"/>
        </w:rPr>
      </w:pPr>
    </w:p>
    <w:p w14:paraId="6BB3F5DE" w14:textId="77777777" w:rsidR="00A16CA2" w:rsidRPr="00982B4E" w:rsidRDefault="00A16CA2" w:rsidP="004D28F9">
      <w:pPr>
        <w:jc w:val="both"/>
        <w:rPr>
          <w:rFonts w:ascii="Book Antiqua" w:hAnsi="Book Antiqua"/>
          <w:noProof/>
          <w:color w:val="000000" w:themeColor="text1"/>
          <w:sz w:val="22"/>
          <w:szCs w:val="22"/>
          <w:lang w:val="pl-PL"/>
        </w:rPr>
      </w:pPr>
    </w:p>
    <w:p w14:paraId="71EC3D62" w14:textId="77777777" w:rsidR="00A16CA2" w:rsidRPr="00982B4E" w:rsidRDefault="00A16CA2" w:rsidP="004D28F9">
      <w:pPr>
        <w:jc w:val="both"/>
        <w:rPr>
          <w:rFonts w:ascii="Book Antiqua" w:hAnsi="Book Antiqua"/>
          <w:noProof/>
          <w:color w:val="000000" w:themeColor="text1"/>
          <w:sz w:val="22"/>
          <w:szCs w:val="22"/>
          <w:lang w:val="pl-PL"/>
        </w:rPr>
      </w:pPr>
    </w:p>
    <w:p w14:paraId="0EFBBCA2" w14:textId="77777777" w:rsidR="00A16CA2" w:rsidRPr="00982B4E" w:rsidRDefault="00A16CA2" w:rsidP="004D28F9">
      <w:pPr>
        <w:jc w:val="both"/>
        <w:rPr>
          <w:rFonts w:ascii="Book Antiqua" w:hAnsi="Book Antiqua"/>
          <w:noProof/>
          <w:color w:val="000000" w:themeColor="text1"/>
          <w:sz w:val="22"/>
          <w:szCs w:val="22"/>
          <w:lang w:val="pl-PL"/>
        </w:rPr>
      </w:pPr>
    </w:p>
    <w:p w14:paraId="6A805935" w14:textId="77777777" w:rsidR="00A16CA2" w:rsidRPr="00982B4E" w:rsidRDefault="00A16CA2" w:rsidP="004D28F9">
      <w:pPr>
        <w:jc w:val="both"/>
        <w:rPr>
          <w:rFonts w:ascii="Book Antiqua" w:hAnsi="Book Antiqua"/>
          <w:noProof/>
          <w:color w:val="000000" w:themeColor="text1"/>
          <w:sz w:val="22"/>
          <w:szCs w:val="22"/>
          <w:lang w:val="pl-PL"/>
        </w:rPr>
      </w:pPr>
    </w:p>
    <w:p w14:paraId="58EB3599" w14:textId="77777777" w:rsidR="00A16CA2" w:rsidRPr="00982B4E" w:rsidRDefault="00A16CA2" w:rsidP="004D28F9">
      <w:pPr>
        <w:jc w:val="both"/>
        <w:rPr>
          <w:rFonts w:ascii="Book Antiqua" w:hAnsi="Book Antiqua"/>
          <w:noProof/>
          <w:color w:val="000000" w:themeColor="text1"/>
          <w:sz w:val="22"/>
          <w:szCs w:val="22"/>
          <w:lang w:val="pl-PL"/>
        </w:rPr>
      </w:pPr>
    </w:p>
    <w:p w14:paraId="56134438" w14:textId="3C2CEA17" w:rsidR="006B7E18" w:rsidRPr="00B60E69" w:rsidRDefault="006B7E18" w:rsidP="001228FB">
      <w:pPr>
        <w:rPr>
          <w:b/>
          <w:color w:val="000000" w:themeColor="text1"/>
          <w:sz w:val="20"/>
          <w:szCs w:val="20"/>
          <w:lang w:val="pl-PL"/>
        </w:rPr>
      </w:pPr>
      <w:bookmarkStart w:id="6" w:name="_GoBack"/>
      <w:bookmarkEnd w:id="0"/>
      <w:bookmarkEnd w:id="6"/>
    </w:p>
    <w:sectPr w:rsidR="006B7E18" w:rsidRPr="00B60E6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26EEE" w14:textId="77777777" w:rsidR="005A7049" w:rsidRDefault="005A7049" w:rsidP="009B6E2A">
      <w:r>
        <w:separator/>
      </w:r>
    </w:p>
  </w:endnote>
  <w:endnote w:type="continuationSeparator" w:id="0">
    <w:p w14:paraId="3097832C" w14:textId="77777777" w:rsidR="005A7049" w:rsidRDefault="005A7049" w:rsidP="009B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A44E0" w14:textId="77777777" w:rsidR="00C50730" w:rsidRDefault="00C50730" w:rsidP="00191F02">
    <w:pPr>
      <w:ind w:left="-426"/>
      <w:rPr>
        <w:rFonts w:ascii="Calibri" w:eastAsia="Calibri" w:hAnsi="Calibri"/>
        <w:color w:val="000000"/>
        <w:sz w:val="20"/>
        <w:szCs w:val="20"/>
      </w:rPr>
    </w:pPr>
  </w:p>
  <w:p w14:paraId="7250FF84" w14:textId="77777777" w:rsidR="00C50730" w:rsidRDefault="00C50730" w:rsidP="00191F02">
    <w:pPr>
      <w:ind w:left="-426"/>
      <w:rPr>
        <w:rFonts w:ascii="Calibri" w:eastAsia="Calibri" w:hAnsi="Calibri"/>
        <w:color w:val="000000"/>
        <w:sz w:val="20"/>
        <w:szCs w:val="20"/>
      </w:rPr>
    </w:pPr>
  </w:p>
  <w:p w14:paraId="2867695C" w14:textId="77777777" w:rsidR="00191F02" w:rsidRPr="00B60E69" w:rsidRDefault="00191F02" w:rsidP="00191F02">
    <w:pPr>
      <w:ind w:left="-426"/>
      <w:rPr>
        <w:rFonts w:ascii="Calibri" w:eastAsia="Calibri" w:hAnsi="Calibri"/>
        <w:color w:val="000000"/>
        <w:sz w:val="20"/>
        <w:szCs w:val="20"/>
        <w:lang w:val="pl-PL"/>
      </w:rPr>
    </w:pPr>
    <w:r>
      <w:rPr>
        <w:noProof/>
        <w:lang w:val="pl-PL" w:eastAsia="pl-PL"/>
      </w:rPr>
      <w:drawing>
        <wp:anchor distT="0" distB="0" distL="114300" distR="114300" simplePos="0" relativeHeight="251666432" behindDoc="0" locked="0" layoutInCell="1" allowOverlap="1" wp14:anchorId="0219D9D7" wp14:editId="34C6CA2C">
          <wp:simplePos x="0" y="0"/>
          <wp:positionH relativeFrom="column">
            <wp:posOffset>4025265</wp:posOffset>
          </wp:positionH>
          <wp:positionV relativeFrom="paragraph">
            <wp:posOffset>15240</wp:posOffset>
          </wp:positionV>
          <wp:extent cx="2143125" cy="610235"/>
          <wp:effectExtent l="0" t="0" r="9525" b="0"/>
          <wp:wrapNone/>
          <wp:docPr id="1" name="Obraz 1" descr="Logo papier UE czb nie przezrovzy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apier UE czb nie przezrovzys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10235"/>
                  </a:xfrm>
                  <a:prstGeom prst="rect">
                    <a:avLst/>
                  </a:prstGeom>
                  <a:noFill/>
                </pic:spPr>
              </pic:pic>
            </a:graphicData>
          </a:graphic>
          <wp14:sizeRelH relativeFrom="page">
            <wp14:pctWidth>0</wp14:pctWidth>
          </wp14:sizeRelH>
          <wp14:sizeRelV relativeFrom="page">
            <wp14:pctHeight>0</wp14:pctHeight>
          </wp14:sizeRelV>
        </wp:anchor>
      </w:drawing>
    </w:r>
    <w:r w:rsidRPr="00B60E69">
      <w:rPr>
        <w:rFonts w:ascii="Calibri" w:eastAsia="Calibri" w:hAnsi="Calibri"/>
        <w:color w:val="000000"/>
        <w:sz w:val="20"/>
        <w:szCs w:val="20"/>
        <w:lang w:val="pl-PL"/>
      </w:rPr>
      <w:t xml:space="preserve">Projekt współfinansowany z Europejskiego Funduszu Społecznego </w:t>
    </w:r>
    <w:r w:rsidRPr="00B60E69">
      <w:rPr>
        <w:rFonts w:ascii="Calibri" w:eastAsia="Calibri" w:hAnsi="Calibri"/>
        <w:color w:val="000000"/>
        <w:sz w:val="20"/>
        <w:szCs w:val="20"/>
        <w:lang w:val="pl-PL"/>
      </w:rPr>
      <w:br/>
      <w:t>w ramach Regionalnego Programu Operacyjnego Województwa Pomorskiego</w:t>
    </w:r>
  </w:p>
  <w:p w14:paraId="2241B262" w14:textId="77777777" w:rsidR="00191F02" w:rsidRPr="00E32818" w:rsidRDefault="00191F02" w:rsidP="00191F02">
    <w:pPr>
      <w:ind w:left="-426"/>
      <w:rPr>
        <w:rFonts w:ascii="Calibri" w:eastAsia="Calibri" w:hAnsi="Calibri"/>
        <w:sz w:val="20"/>
        <w:szCs w:val="20"/>
      </w:rPr>
    </w:pPr>
    <w:r w:rsidRPr="00542102">
      <w:rPr>
        <w:rFonts w:ascii="Calibri" w:eastAsia="Calibri" w:hAnsi="Calibri"/>
        <w:color w:val="000000"/>
        <w:sz w:val="20"/>
        <w:szCs w:val="20"/>
      </w:rPr>
      <w:t>na lata 2014-2020</w:t>
    </w:r>
  </w:p>
  <w:p w14:paraId="4D6529C6" w14:textId="77777777" w:rsidR="00AD20F6" w:rsidRDefault="00AD20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49E8A" w14:textId="77777777" w:rsidR="005A7049" w:rsidRDefault="005A7049" w:rsidP="009B6E2A">
      <w:r>
        <w:separator/>
      </w:r>
    </w:p>
  </w:footnote>
  <w:footnote w:type="continuationSeparator" w:id="0">
    <w:p w14:paraId="2C87299E" w14:textId="77777777" w:rsidR="005A7049" w:rsidRDefault="005A7049" w:rsidP="009B6E2A">
      <w:r>
        <w:continuationSeparator/>
      </w:r>
    </w:p>
  </w:footnote>
  <w:footnote w:id="1">
    <w:p w14:paraId="4946D540" w14:textId="77777777" w:rsidR="00C50730" w:rsidRPr="00C50730" w:rsidRDefault="00C50730">
      <w:pPr>
        <w:pStyle w:val="Tekstprzypisudolnego"/>
        <w:rPr>
          <w:lang w:val="pl-PL"/>
        </w:rPr>
      </w:pPr>
      <w:r>
        <w:rPr>
          <w:rStyle w:val="Odwoanieprzypisudolnego"/>
        </w:rPr>
        <w:footnoteRef/>
      </w:r>
      <w:r w:rsidRPr="00B60E69">
        <w:rPr>
          <w:lang w:val="pl-PL"/>
        </w:rPr>
        <w:t xml:space="preserve"> </w:t>
      </w:r>
      <w:bookmarkStart w:id="2" w:name="_Hlk496704788"/>
      <w:r w:rsidRPr="00B60E69">
        <w:rPr>
          <w:b/>
          <w:color w:val="262626" w:themeColor="text1" w:themeTint="D9"/>
          <w:lang w:val="pl-PL"/>
        </w:rPr>
        <w:t>Gdańsk, Gdynia, Sopot, Powiat kartuski, wejherowski, pucki, gdański, tczewski, nowodworski,</w:t>
      </w:r>
      <w:r w:rsidRPr="00B60E69">
        <w:rPr>
          <w:color w:val="262626" w:themeColor="text1" w:themeTint="D9"/>
          <w:lang w:val="pl-PL"/>
        </w:rPr>
        <w:t xml:space="preserve"> </w:t>
      </w:r>
      <w:bookmarkEnd w:id="2"/>
    </w:p>
  </w:footnote>
  <w:footnote w:id="2">
    <w:p w14:paraId="3D6FCBDF" w14:textId="77777777" w:rsidR="00B27145" w:rsidRPr="00B27145" w:rsidRDefault="00B27145">
      <w:pPr>
        <w:pStyle w:val="Tekstprzypisudolnego"/>
        <w:rPr>
          <w:lang w:val="pl-PL"/>
        </w:rPr>
      </w:pPr>
      <w:r>
        <w:rPr>
          <w:rStyle w:val="Odwoanieprzypisudolnego"/>
        </w:rPr>
        <w:footnoteRef/>
      </w:r>
      <w:r w:rsidRPr="00B60E69">
        <w:rPr>
          <w:lang w:val="pl-PL"/>
        </w:rPr>
        <w:t xml:space="preserve"> </w:t>
      </w:r>
      <w:r w:rsidRPr="00B60E69">
        <w:rPr>
          <w:b/>
          <w:color w:val="262626" w:themeColor="text1" w:themeTint="D9"/>
          <w:lang w:val="pl-PL"/>
        </w:rPr>
        <w:t>Gdańsk, Gdynia, Sopot, Powiat kartuski, wejherowski, pucki, gdański, tczewski, nowodworski,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BE038" w14:textId="77777777" w:rsidR="00AD20F6" w:rsidRDefault="00AD20F6">
    <w:pPr>
      <w:pStyle w:val="Nagwek"/>
    </w:pPr>
    <w:r>
      <w:rPr>
        <w:noProof/>
        <w:lang w:val="pl-PL" w:eastAsia="pl-PL"/>
      </w:rPr>
      <w:drawing>
        <wp:anchor distT="0" distB="0" distL="114300" distR="114300" simplePos="0" relativeHeight="251664384" behindDoc="0" locked="0" layoutInCell="0" allowOverlap="1" wp14:anchorId="72061AA6" wp14:editId="6F393E59">
          <wp:simplePos x="0" y="0"/>
          <wp:positionH relativeFrom="page">
            <wp:posOffset>274955</wp:posOffset>
          </wp:positionH>
          <wp:positionV relativeFrom="page">
            <wp:posOffset>166370</wp:posOffset>
          </wp:positionV>
          <wp:extent cx="7019925" cy="752475"/>
          <wp:effectExtent l="0" t="0" r="9525" b="9525"/>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5D20"/>
    <w:multiLevelType w:val="multilevel"/>
    <w:tmpl w:val="9584634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4A266F"/>
    <w:multiLevelType w:val="hybridMultilevel"/>
    <w:tmpl w:val="6E6EF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A54CF6"/>
    <w:multiLevelType w:val="hybridMultilevel"/>
    <w:tmpl w:val="8204764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8F26CF0"/>
    <w:multiLevelType w:val="hybridMultilevel"/>
    <w:tmpl w:val="DC74F68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96651B6"/>
    <w:multiLevelType w:val="hybridMultilevel"/>
    <w:tmpl w:val="E2E02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FF25C1"/>
    <w:multiLevelType w:val="hybridMultilevel"/>
    <w:tmpl w:val="2F66B996"/>
    <w:lvl w:ilvl="0" w:tplc="53C66BAE">
      <w:start w:val="1"/>
      <w:numFmt w:val="decimal"/>
      <w:lvlText w:val="%1."/>
      <w:lvlJc w:val="left"/>
      <w:pPr>
        <w:ind w:left="5040" w:hanging="360"/>
      </w:pPr>
      <w:rPr>
        <w:rFonts w:ascii="Calibri" w:eastAsia="Times New Roman" w:hAnsi="Calibri" w:cs="Arial" w:hint="default"/>
      </w:rPr>
    </w:lvl>
    <w:lvl w:ilvl="1" w:tplc="04150003">
      <w:start w:val="1"/>
      <w:numFmt w:val="bullet"/>
      <w:lvlText w:val="o"/>
      <w:lvlJc w:val="left"/>
      <w:pPr>
        <w:ind w:left="5760" w:hanging="360"/>
      </w:pPr>
      <w:rPr>
        <w:rFonts w:ascii="Courier New" w:hAnsi="Courier New" w:cs="Courier New" w:hint="default"/>
      </w:rPr>
    </w:lvl>
    <w:lvl w:ilvl="2" w:tplc="04150005" w:tentative="1">
      <w:start w:val="1"/>
      <w:numFmt w:val="bullet"/>
      <w:lvlText w:val=""/>
      <w:lvlJc w:val="left"/>
      <w:pPr>
        <w:ind w:left="6480" w:hanging="360"/>
      </w:pPr>
      <w:rPr>
        <w:rFonts w:ascii="Wingdings" w:hAnsi="Wingdings" w:hint="default"/>
      </w:rPr>
    </w:lvl>
    <w:lvl w:ilvl="3" w:tplc="04150001" w:tentative="1">
      <w:start w:val="1"/>
      <w:numFmt w:val="bullet"/>
      <w:lvlText w:val=""/>
      <w:lvlJc w:val="left"/>
      <w:pPr>
        <w:ind w:left="7200" w:hanging="360"/>
      </w:pPr>
      <w:rPr>
        <w:rFonts w:ascii="Symbol" w:hAnsi="Symbol" w:hint="default"/>
      </w:rPr>
    </w:lvl>
    <w:lvl w:ilvl="4" w:tplc="04150003" w:tentative="1">
      <w:start w:val="1"/>
      <w:numFmt w:val="bullet"/>
      <w:lvlText w:val="o"/>
      <w:lvlJc w:val="left"/>
      <w:pPr>
        <w:ind w:left="7920" w:hanging="360"/>
      </w:pPr>
      <w:rPr>
        <w:rFonts w:ascii="Courier New" w:hAnsi="Courier New" w:cs="Courier New" w:hint="default"/>
      </w:rPr>
    </w:lvl>
    <w:lvl w:ilvl="5" w:tplc="04150005" w:tentative="1">
      <w:start w:val="1"/>
      <w:numFmt w:val="bullet"/>
      <w:lvlText w:val=""/>
      <w:lvlJc w:val="left"/>
      <w:pPr>
        <w:ind w:left="8640" w:hanging="360"/>
      </w:pPr>
      <w:rPr>
        <w:rFonts w:ascii="Wingdings" w:hAnsi="Wingdings" w:hint="default"/>
      </w:rPr>
    </w:lvl>
    <w:lvl w:ilvl="6" w:tplc="04150001" w:tentative="1">
      <w:start w:val="1"/>
      <w:numFmt w:val="bullet"/>
      <w:lvlText w:val=""/>
      <w:lvlJc w:val="left"/>
      <w:pPr>
        <w:ind w:left="9360" w:hanging="360"/>
      </w:pPr>
      <w:rPr>
        <w:rFonts w:ascii="Symbol" w:hAnsi="Symbol" w:hint="default"/>
      </w:rPr>
    </w:lvl>
    <w:lvl w:ilvl="7" w:tplc="04150003" w:tentative="1">
      <w:start w:val="1"/>
      <w:numFmt w:val="bullet"/>
      <w:lvlText w:val="o"/>
      <w:lvlJc w:val="left"/>
      <w:pPr>
        <w:ind w:left="10080" w:hanging="360"/>
      </w:pPr>
      <w:rPr>
        <w:rFonts w:ascii="Courier New" w:hAnsi="Courier New" w:cs="Courier New" w:hint="default"/>
      </w:rPr>
    </w:lvl>
    <w:lvl w:ilvl="8" w:tplc="04150005" w:tentative="1">
      <w:start w:val="1"/>
      <w:numFmt w:val="bullet"/>
      <w:lvlText w:val=""/>
      <w:lvlJc w:val="left"/>
      <w:pPr>
        <w:ind w:left="10800" w:hanging="360"/>
      </w:pPr>
      <w:rPr>
        <w:rFonts w:ascii="Wingdings" w:hAnsi="Wingdings" w:hint="default"/>
      </w:rPr>
    </w:lvl>
  </w:abstractNum>
  <w:abstractNum w:abstractNumId="6">
    <w:nsid w:val="0E657371"/>
    <w:multiLevelType w:val="hybridMultilevel"/>
    <w:tmpl w:val="39BC5D0A"/>
    <w:lvl w:ilvl="0" w:tplc="04150019">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2A32302"/>
    <w:multiLevelType w:val="hybridMultilevel"/>
    <w:tmpl w:val="6BD8BCE0"/>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B857D8B"/>
    <w:multiLevelType w:val="hybridMultilevel"/>
    <w:tmpl w:val="442A5C4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1F314A5C"/>
    <w:multiLevelType w:val="hybridMultilevel"/>
    <w:tmpl w:val="062E8E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460660"/>
    <w:multiLevelType w:val="hybridMultilevel"/>
    <w:tmpl w:val="33A0D95C"/>
    <w:lvl w:ilvl="0" w:tplc="0EA40132">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BCB4B6D"/>
    <w:multiLevelType w:val="hybridMultilevel"/>
    <w:tmpl w:val="4E185FD6"/>
    <w:lvl w:ilvl="0" w:tplc="070A646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42C5427F"/>
    <w:multiLevelType w:val="multilevel"/>
    <w:tmpl w:val="FC0845F0"/>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47D44927"/>
    <w:multiLevelType w:val="hybridMultilevel"/>
    <w:tmpl w:val="4FA0FE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7F41D52"/>
    <w:multiLevelType w:val="hybridMultilevel"/>
    <w:tmpl w:val="32C2AEE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50771DBA"/>
    <w:multiLevelType w:val="multilevel"/>
    <w:tmpl w:val="16BA23C6"/>
    <w:lvl w:ilvl="0">
      <w:start w:val="1"/>
      <w:numFmt w:val="lowerLetter"/>
      <w:lvlText w:val="%1."/>
      <w:lvlJc w:val="left"/>
      <w:pPr>
        <w:tabs>
          <w:tab w:val="num" w:pos="1068"/>
        </w:tabs>
        <w:ind w:left="1068" w:hanging="360"/>
      </w:pPr>
      <w:rPr>
        <w:rFonts w:hint="default"/>
      </w:rPr>
    </w:lvl>
    <w:lvl w:ilvl="1">
      <w:start w:val="1"/>
      <w:numFmt w:val="upp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7">
    <w:nsid w:val="54E9341C"/>
    <w:multiLevelType w:val="hybridMultilevel"/>
    <w:tmpl w:val="C1A8D59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9">
    <w:nsid w:val="61831E15"/>
    <w:multiLevelType w:val="hybridMultilevel"/>
    <w:tmpl w:val="9E88653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D870FF1"/>
    <w:multiLevelType w:val="hybridMultilevel"/>
    <w:tmpl w:val="6388E050"/>
    <w:lvl w:ilvl="0" w:tplc="04150019">
      <w:start w:val="1"/>
      <w:numFmt w:val="lowerLetter"/>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1">
    <w:nsid w:val="76475DC3"/>
    <w:multiLevelType w:val="hybridMultilevel"/>
    <w:tmpl w:val="4E2676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D8E736B"/>
    <w:multiLevelType w:val="multilevel"/>
    <w:tmpl w:val="D42069B2"/>
    <w:lvl w:ilvl="0">
      <w:start w:val="1"/>
      <w:numFmt w:val="decimal"/>
      <w:lvlText w:val="%1."/>
      <w:lvlJc w:val="left"/>
      <w:pPr>
        <w:tabs>
          <w:tab w:val="num" w:pos="360"/>
        </w:tabs>
        <w:ind w:left="360" w:hanging="360"/>
      </w:pPr>
      <w:rPr>
        <w:b w:val="0"/>
      </w:rPr>
    </w:lvl>
    <w:lvl w:ilvl="1">
      <w:start w:val="1"/>
      <w:numFmt w:val="decimal"/>
      <w:lvlText w:val="%2."/>
      <w:lvlJc w:val="left"/>
      <w:pPr>
        <w:tabs>
          <w:tab w:val="num" w:pos="360"/>
        </w:tabs>
        <w:ind w:left="360" w:hanging="360"/>
      </w:pPr>
      <w:rPr>
        <w:b w:val="0"/>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7DE51DD9"/>
    <w:multiLevelType w:val="hybridMultilevel"/>
    <w:tmpl w:val="7E10CE9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7DF32B87"/>
    <w:multiLevelType w:val="multilevel"/>
    <w:tmpl w:val="37A8B0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9"/>
  </w:num>
  <w:num w:numId="4">
    <w:abstractNumId w:val="1"/>
  </w:num>
  <w:num w:numId="5">
    <w:abstractNumId w:val="18"/>
  </w:num>
  <w:num w:numId="6">
    <w:abstractNumId w:val="12"/>
  </w:num>
  <w:num w:numId="7">
    <w:abstractNumId w:val="5"/>
  </w:num>
  <w:num w:numId="8">
    <w:abstractNumId w:val="24"/>
  </w:num>
  <w:num w:numId="9">
    <w:abstractNumId w:val="16"/>
  </w:num>
  <w:num w:numId="10">
    <w:abstractNumId w:val="0"/>
  </w:num>
  <w:num w:numId="11">
    <w:abstractNumId w:val="22"/>
  </w:num>
  <w:num w:numId="12">
    <w:abstractNumId w:val="13"/>
  </w:num>
  <w:num w:numId="13">
    <w:abstractNumId w:val="8"/>
  </w:num>
  <w:num w:numId="14">
    <w:abstractNumId w:val="11"/>
  </w:num>
  <w:num w:numId="15">
    <w:abstractNumId w:val="15"/>
  </w:num>
  <w:num w:numId="16">
    <w:abstractNumId w:val="20"/>
  </w:num>
  <w:num w:numId="17">
    <w:abstractNumId w:val="3"/>
  </w:num>
  <w:num w:numId="18">
    <w:abstractNumId w:val="6"/>
  </w:num>
  <w:num w:numId="19">
    <w:abstractNumId w:val="7"/>
  </w:num>
  <w:num w:numId="20">
    <w:abstractNumId w:val="17"/>
  </w:num>
  <w:num w:numId="21">
    <w:abstractNumId w:val="21"/>
  </w:num>
  <w:num w:numId="22">
    <w:abstractNumId w:val="4"/>
  </w:num>
  <w:num w:numId="23">
    <w:abstractNumId w:val="19"/>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0" w:nlCheck="1" w:checkStyle="1"/>
  <w:activeWritingStyle w:appName="MSWord" w:lang="pl-PL"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1A"/>
    <w:rsid w:val="0004588C"/>
    <w:rsid w:val="000868C2"/>
    <w:rsid w:val="00096701"/>
    <w:rsid w:val="000D396D"/>
    <w:rsid w:val="000D40CC"/>
    <w:rsid w:val="00110803"/>
    <w:rsid w:val="0011389E"/>
    <w:rsid w:val="001228FB"/>
    <w:rsid w:val="00173118"/>
    <w:rsid w:val="00191F02"/>
    <w:rsid w:val="001E650F"/>
    <w:rsid w:val="001F785D"/>
    <w:rsid w:val="00211BE5"/>
    <w:rsid w:val="00237129"/>
    <w:rsid w:val="00247BE5"/>
    <w:rsid w:val="002613A2"/>
    <w:rsid w:val="002B25A1"/>
    <w:rsid w:val="002D0EC5"/>
    <w:rsid w:val="002D31D7"/>
    <w:rsid w:val="002F1DD1"/>
    <w:rsid w:val="00305D86"/>
    <w:rsid w:val="003144C2"/>
    <w:rsid w:val="00322A29"/>
    <w:rsid w:val="003246DC"/>
    <w:rsid w:val="00332C35"/>
    <w:rsid w:val="00371ABE"/>
    <w:rsid w:val="00384B79"/>
    <w:rsid w:val="003A160B"/>
    <w:rsid w:val="003C51B3"/>
    <w:rsid w:val="003E388E"/>
    <w:rsid w:val="0041058C"/>
    <w:rsid w:val="00472774"/>
    <w:rsid w:val="004B625D"/>
    <w:rsid w:val="004C44F0"/>
    <w:rsid w:val="004D28F9"/>
    <w:rsid w:val="00500DC0"/>
    <w:rsid w:val="00567855"/>
    <w:rsid w:val="005A7049"/>
    <w:rsid w:val="005B0216"/>
    <w:rsid w:val="005B6E64"/>
    <w:rsid w:val="005D7F39"/>
    <w:rsid w:val="005E710D"/>
    <w:rsid w:val="005F24B5"/>
    <w:rsid w:val="005F72C6"/>
    <w:rsid w:val="00637F52"/>
    <w:rsid w:val="00673EC8"/>
    <w:rsid w:val="00692EE5"/>
    <w:rsid w:val="006B7E18"/>
    <w:rsid w:val="006F26B4"/>
    <w:rsid w:val="006F3DEE"/>
    <w:rsid w:val="006F7A8A"/>
    <w:rsid w:val="0071264D"/>
    <w:rsid w:val="0072144E"/>
    <w:rsid w:val="007437A5"/>
    <w:rsid w:val="00756869"/>
    <w:rsid w:val="007615DE"/>
    <w:rsid w:val="00770214"/>
    <w:rsid w:val="00784D39"/>
    <w:rsid w:val="00812BEB"/>
    <w:rsid w:val="0084028D"/>
    <w:rsid w:val="00843716"/>
    <w:rsid w:val="0086621F"/>
    <w:rsid w:val="00876AAA"/>
    <w:rsid w:val="008B3C81"/>
    <w:rsid w:val="008C61FC"/>
    <w:rsid w:val="0091268C"/>
    <w:rsid w:val="00914B73"/>
    <w:rsid w:val="009364EF"/>
    <w:rsid w:val="00982B4E"/>
    <w:rsid w:val="009B6E2A"/>
    <w:rsid w:val="009F1C2D"/>
    <w:rsid w:val="009F723C"/>
    <w:rsid w:val="00A16CA2"/>
    <w:rsid w:val="00A72458"/>
    <w:rsid w:val="00AA1326"/>
    <w:rsid w:val="00AB3264"/>
    <w:rsid w:val="00AD20F6"/>
    <w:rsid w:val="00AE564D"/>
    <w:rsid w:val="00AE78B5"/>
    <w:rsid w:val="00AF6864"/>
    <w:rsid w:val="00B0260D"/>
    <w:rsid w:val="00B03C81"/>
    <w:rsid w:val="00B26045"/>
    <w:rsid w:val="00B27145"/>
    <w:rsid w:val="00B3053F"/>
    <w:rsid w:val="00B35E95"/>
    <w:rsid w:val="00B60660"/>
    <w:rsid w:val="00B60E69"/>
    <w:rsid w:val="00B73271"/>
    <w:rsid w:val="00B8411A"/>
    <w:rsid w:val="00BC400D"/>
    <w:rsid w:val="00BE41BA"/>
    <w:rsid w:val="00C05725"/>
    <w:rsid w:val="00C14210"/>
    <w:rsid w:val="00C50730"/>
    <w:rsid w:val="00C5492F"/>
    <w:rsid w:val="00C6433D"/>
    <w:rsid w:val="00CB2F26"/>
    <w:rsid w:val="00CB7978"/>
    <w:rsid w:val="00D320C2"/>
    <w:rsid w:val="00D717DF"/>
    <w:rsid w:val="00D92C63"/>
    <w:rsid w:val="00DB5A48"/>
    <w:rsid w:val="00DD6B6B"/>
    <w:rsid w:val="00DE0BCD"/>
    <w:rsid w:val="00E424F7"/>
    <w:rsid w:val="00E436F1"/>
    <w:rsid w:val="00E81F4B"/>
    <w:rsid w:val="00EA5BC5"/>
    <w:rsid w:val="00EE06EF"/>
    <w:rsid w:val="00EF0C9D"/>
    <w:rsid w:val="00F00170"/>
    <w:rsid w:val="00F441A8"/>
    <w:rsid w:val="00F909E9"/>
    <w:rsid w:val="00FA16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5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68C"/>
    <w:pPr>
      <w:spacing w:after="0" w:line="240" w:lineRule="auto"/>
    </w:pPr>
    <w:rPr>
      <w:rFonts w:ascii="Times New Roman" w:eastAsia="Times New Roman" w:hAnsi="Times New Roman" w:cs="Times New Roman"/>
      <w:sz w:val="24"/>
      <w:szCs w:val="24"/>
      <w:lang w:val="en-US" w:eastAsia="en-US"/>
    </w:rPr>
  </w:style>
  <w:style w:type="paragraph" w:styleId="Nagwek3">
    <w:name w:val="heading 3"/>
    <w:basedOn w:val="Normalny"/>
    <w:next w:val="Normalny"/>
    <w:link w:val="Nagwek3Znak"/>
    <w:qFormat/>
    <w:rsid w:val="001228FB"/>
    <w:pPr>
      <w:keepNext/>
      <w:jc w:val="center"/>
      <w:outlineLvl w:val="2"/>
    </w:pPr>
    <w:rPr>
      <w:rFonts w:ascii="Arial" w:hAnsi="Arial" w:cs="Arial"/>
      <w:b/>
      <w:bCs/>
      <w:sz w:val="20"/>
      <w:szCs w:val="20"/>
      <w:lang w:val="pl-PL" w:eastAsia="pl-PL"/>
    </w:rPr>
  </w:style>
  <w:style w:type="paragraph" w:styleId="Nagwek4">
    <w:name w:val="heading 4"/>
    <w:basedOn w:val="Normalny"/>
    <w:next w:val="Normalny"/>
    <w:link w:val="Nagwek4Znak"/>
    <w:qFormat/>
    <w:rsid w:val="001228FB"/>
    <w:pPr>
      <w:keepNext/>
      <w:jc w:val="center"/>
      <w:outlineLvl w:val="3"/>
    </w:pPr>
    <w:rPr>
      <w:rFonts w:ascii="Arial" w:hAnsi="Arial" w:cs="Arial"/>
      <w:b/>
      <w:bCs/>
      <w:sz w:val="18"/>
      <w:szCs w:val="18"/>
      <w:lang w:val="pl-PL" w:eastAsia="pl-PL"/>
    </w:rPr>
  </w:style>
  <w:style w:type="paragraph" w:styleId="Nagwek6">
    <w:name w:val="heading 6"/>
    <w:basedOn w:val="Normalny"/>
    <w:next w:val="Normalny"/>
    <w:link w:val="Nagwek6Znak"/>
    <w:qFormat/>
    <w:rsid w:val="001228FB"/>
    <w:pPr>
      <w:keepNext/>
      <w:outlineLvl w:val="5"/>
    </w:pPr>
    <w:rPr>
      <w:rFonts w:ascii="Arial" w:hAnsi="Arial" w:cs="Arial"/>
      <w:b/>
      <w:bCs/>
      <w:sz w:val="18"/>
      <w:szCs w:val="18"/>
      <w:lang w:val="pl-PL" w:eastAsia="pl-PL"/>
    </w:rPr>
  </w:style>
  <w:style w:type="paragraph" w:styleId="Nagwek9">
    <w:name w:val="heading 9"/>
    <w:basedOn w:val="Normalny"/>
    <w:next w:val="Normalny"/>
    <w:link w:val="Nagwek9Znak"/>
    <w:qFormat/>
    <w:rsid w:val="001228FB"/>
    <w:pPr>
      <w:keepNext/>
      <w:ind w:firstLine="1276"/>
      <w:outlineLvl w:val="8"/>
    </w:pPr>
    <w:rPr>
      <w:rFonts w:ascii="Arial" w:hAnsi="Arial" w:cs="Arial"/>
      <w:i/>
      <w:iCs/>
      <w:sz w:val="16"/>
      <w:szCs w:val="1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6E2A"/>
    <w:pPr>
      <w:tabs>
        <w:tab w:val="center" w:pos="4536"/>
        <w:tab w:val="right" w:pos="9072"/>
      </w:tabs>
    </w:pPr>
  </w:style>
  <w:style w:type="character" w:customStyle="1" w:styleId="NagwekZnak">
    <w:name w:val="Nagłówek Znak"/>
    <w:basedOn w:val="Domylnaczcionkaakapitu"/>
    <w:link w:val="Nagwek"/>
    <w:uiPriority w:val="99"/>
    <w:rsid w:val="009B6E2A"/>
  </w:style>
  <w:style w:type="paragraph" w:styleId="Stopka">
    <w:name w:val="footer"/>
    <w:basedOn w:val="Normalny"/>
    <w:link w:val="StopkaZnak"/>
    <w:uiPriority w:val="99"/>
    <w:unhideWhenUsed/>
    <w:rsid w:val="009B6E2A"/>
    <w:pPr>
      <w:tabs>
        <w:tab w:val="center" w:pos="4536"/>
        <w:tab w:val="right" w:pos="9072"/>
      </w:tabs>
    </w:pPr>
  </w:style>
  <w:style w:type="character" w:customStyle="1" w:styleId="StopkaZnak">
    <w:name w:val="Stopka Znak"/>
    <w:basedOn w:val="Domylnaczcionkaakapitu"/>
    <w:link w:val="Stopka"/>
    <w:uiPriority w:val="99"/>
    <w:rsid w:val="009B6E2A"/>
  </w:style>
  <w:style w:type="paragraph" w:styleId="HTML-wstpniesformatowany">
    <w:name w:val="HTML Preformatted"/>
    <w:basedOn w:val="Normalny"/>
    <w:link w:val="HTML-wstpniesformatowanyZnak"/>
    <w:uiPriority w:val="99"/>
    <w:semiHidden/>
    <w:unhideWhenUsed/>
    <w:rsid w:val="001E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E650F"/>
    <w:rPr>
      <w:rFonts w:ascii="Courier New" w:eastAsia="Times New Roman" w:hAnsi="Courier New" w:cs="Courier New"/>
      <w:sz w:val="20"/>
      <w:szCs w:val="20"/>
    </w:rPr>
  </w:style>
  <w:style w:type="paragraph" w:styleId="Akapitzlist">
    <w:name w:val="List Paragraph"/>
    <w:basedOn w:val="Normalny"/>
    <w:uiPriority w:val="34"/>
    <w:qFormat/>
    <w:rsid w:val="001E650F"/>
    <w:pPr>
      <w:ind w:left="720"/>
      <w:contextualSpacing/>
    </w:pPr>
  </w:style>
  <w:style w:type="table" w:styleId="Tabela-Siatka">
    <w:name w:val="Table Grid"/>
    <w:basedOn w:val="Standardowy"/>
    <w:uiPriority w:val="59"/>
    <w:rsid w:val="002D0EC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HeadL7">
    <w:name w:val="CMS Head L7"/>
    <w:basedOn w:val="Normalny"/>
    <w:rsid w:val="00322A29"/>
    <w:pPr>
      <w:numPr>
        <w:ilvl w:val="6"/>
        <w:numId w:val="5"/>
      </w:numPr>
      <w:spacing w:after="240"/>
      <w:outlineLvl w:val="6"/>
    </w:pPr>
    <w:rPr>
      <w:lang w:val="en-GB"/>
    </w:rPr>
  </w:style>
  <w:style w:type="paragraph" w:customStyle="1" w:styleId="Standard">
    <w:name w:val="Standard"/>
    <w:rsid w:val="00322A2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basedOn w:val="Domylnaczcionkaakapitu"/>
    <w:uiPriority w:val="22"/>
    <w:qFormat/>
    <w:rsid w:val="004D28F9"/>
    <w:rPr>
      <w:b/>
      <w:bCs/>
      <w:i w:val="0"/>
      <w:iCs w:val="0"/>
    </w:rPr>
  </w:style>
  <w:style w:type="paragraph" w:styleId="Tekstpodstawowy">
    <w:name w:val="Body Text"/>
    <w:basedOn w:val="Normalny"/>
    <w:link w:val="TekstpodstawowyZnak"/>
    <w:rsid w:val="001228FB"/>
    <w:pPr>
      <w:jc w:val="both"/>
    </w:pPr>
    <w:rPr>
      <w:sz w:val="22"/>
      <w:lang w:val="pl-PL" w:eastAsia="pl-PL"/>
    </w:rPr>
  </w:style>
  <w:style w:type="character" w:customStyle="1" w:styleId="TekstpodstawowyZnak">
    <w:name w:val="Tekst podstawowy Znak"/>
    <w:basedOn w:val="Domylnaczcionkaakapitu"/>
    <w:link w:val="Tekstpodstawowy"/>
    <w:rsid w:val="001228FB"/>
    <w:rPr>
      <w:rFonts w:ascii="Times New Roman" w:eastAsia="Times New Roman" w:hAnsi="Times New Roman" w:cs="Times New Roman"/>
      <w:szCs w:val="24"/>
    </w:rPr>
  </w:style>
  <w:style w:type="character" w:styleId="Hipercze">
    <w:name w:val="Hyperlink"/>
    <w:basedOn w:val="Domylnaczcionkaakapitu"/>
    <w:rsid w:val="001228FB"/>
    <w:rPr>
      <w:color w:val="0000FF"/>
      <w:u w:val="single"/>
    </w:rPr>
  </w:style>
  <w:style w:type="character" w:customStyle="1" w:styleId="Nagwek3Znak">
    <w:name w:val="Nagłówek 3 Znak"/>
    <w:basedOn w:val="Domylnaczcionkaakapitu"/>
    <w:link w:val="Nagwek3"/>
    <w:rsid w:val="001228FB"/>
    <w:rPr>
      <w:rFonts w:ascii="Arial" w:eastAsia="Times New Roman" w:hAnsi="Arial" w:cs="Arial"/>
      <w:b/>
      <w:bCs/>
      <w:sz w:val="20"/>
      <w:szCs w:val="20"/>
    </w:rPr>
  </w:style>
  <w:style w:type="character" w:customStyle="1" w:styleId="Nagwek4Znak">
    <w:name w:val="Nagłówek 4 Znak"/>
    <w:basedOn w:val="Domylnaczcionkaakapitu"/>
    <w:link w:val="Nagwek4"/>
    <w:rsid w:val="001228FB"/>
    <w:rPr>
      <w:rFonts w:ascii="Arial" w:eastAsia="Times New Roman" w:hAnsi="Arial" w:cs="Arial"/>
      <w:b/>
      <w:bCs/>
      <w:sz w:val="18"/>
      <w:szCs w:val="18"/>
    </w:rPr>
  </w:style>
  <w:style w:type="character" w:customStyle="1" w:styleId="Nagwek6Znak">
    <w:name w:val="Nagłówek 6 Znak"/>
    <w:basedOn w:val="Domylnaczcionkaakapitu"/>
    <w:link w:val="Nagwek6"/>
    <w:rsid w:val="001228FB"/>
    <w:rPr>
      <w:rFonts w:ascii="Arial" w:eastAsia="Times New Roman" w:hAnsi="Arial" w:cs="Arial"/>
      <w:b/>
      <w:bCs/>
      <w:sz w:val="18"/>
      <w:szCs w:val="18"/>
    </w:rPr>
  </w:style>
  <w:style w:type="character" w:customStyle="1" w:styleId="Nagwek9Znak">
    <w:name w:val="Nagłówek 9 Znak"/>
    <w:basedOn w:val="Domylnaczcionkaakapitu"/>
    <w:link w:val="Nagwek9"/>
    <w:rsid w:val="001228FB"/>
    <w:rPr>
      <w:rFonts w:ascii="Arial" w:eastAsia="Times New Roman" w:hAnsi="Arial" w:cs="Arial"/>
      <w:i/>
      <w:iCs/>
      <w:sz w:val="16"/>
      <w:szCs w:val="16"/>
    </w:rPr>
  </w:style>
  <w:style w:type="paragraph" w:customStyle="1" w:styleId="Default">
    <w:name w:val="Default"/>
    <w:rsid w:val="001228FB"/>
    <w:pPr>
      <w:autoSpaceDE w:val="0"/>
      <w:autoSpaceDN w:val="0"/>
      <w:adjustRightInd w:val="0"/>
      <w:spacing w:after="0" w:line="240" w:lineRule="auto"/>
    </w:pPr>
    <w:rPr>
      <w:rFonts w:ascii="Arial" w:eastAsia="Times New Roman" w:hAnsi="Arial" w:cs="Arial"/>
      <w:color w:val="000000"/>
      <w:sz w:val="24"/>
      <w:szCs w:val="24"/>
    </w:rPr>
  </w:style>
  <w:style w:type="paragraph" w:styleId="Tekstprzypisudolnego">
    <w:name w:val="footnote text"/>
    <w:basedOn w:val="Normalny"/>
    <w:link w:val="TekstprzypisudolnegoZnak"/>
    <w:uiPriority w:val="99"/>
    <w:semiHidden/>
    <w:unhideWhenUsed/>
    <w:rsid w:val="00C50730"/>
    <w:rPr>
      <w:sz w:val="20"/>
      <w:szCs w:val="20"/>
    </w:rPr>
  </w:style>
  <w:style w:type="character" w:customStyle="1" w:styleId="TekstprzypisudolnegoZnak">
    <w:name w:val="Tekst przypisu dolnego Znak"/>
    <w:basedOn w:val="Domylnaczcionkaakapitu"/>
    <w:link w:val="Tekstprzypisudolnego"/>
    <w:uiPriority w:val="99"/>
    <w:semiHidden/>
    <w:rsid w:val="00C50730"/>
    <w:rPr>
      <w:rFonts w:ascii="Times New Roman" w:eastAsia="Times New Roman" w:hAnsi="Times New Roman" w:cs="Times New Roman"/>
      <w:sz w:val="20"/>
      <w:szCs w:val="20"/>
      <w:lang w:val="en-US" w:eastAsia="en-US"/>
    </w:rPr>
  </w:style>
  <w:style w:type="character" w:styleId="Odwoanieprzypisudolnego">
    <w:name w:val="footnote reference"/>
    <w:basedOn w:val="Domylnaczcionkaakapitu"/>
    <w:uiPriority w:val="99"/>
    <w:semiHidden/>
    <w:unhideWhenUsed/>
    <w:rsid w:val="00C50730"/>
    <w:rPr>
      <w:vertAlign w:val="superscript"/>
    </w:rPr>
  </w:style>
  <w:style w:type="paragraph" w:styleId="Tekstdymka">
    <w:name w:val="Balloon Text"/>
    <w:basedOn w:val="Normalny"/>
    <w:link w:val="TekstdymkaZnak"/>
    <w:uiPriority w:val="99"/>
    <w:semiHidden/>
    <w:unhideWhenUsed/>
    <w:rsid w:val="0077021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0214"/>
    <w:rPr>
      <w:rFonts w:ascii="Segoe UI" w:eastAsia="Times New Roman" w:hAnsi="Segoe UI" w:cs="Segoe UI"/>
      <w:sz w:val="18"/>
      <w:szCs w:val="18"/>
      <w:lang w:val="en-US" w:eastAsia="en-US"/>
    </w:rPr>
  </w:style>
  <w:style w:type="character" w:styleId="Odwoaniedokomentarza">
    <w:name w:val="annotation reference"/>
    <w:basedOn w:val="Domylnaczcionkaakapitu"/>
    <w:uiPriority w:val="99"/>
    <w:semiHidden/>
    <w:unhideWhenUsed/>
    <w:rsid w:val="0091268C"/>
    <w:rPr>
      <w:sz w:val="16"/>
      <w:szCs w:val="16"/>
    </w:rPr>
  </w:style>
  <w:style w:type="paragraph" w:styleId="Tekstkomentarza">
    <w:name w:val="annotation text"/>
    <w:basedOn w:val="Normalny"/>
    <w:link w:val="TekstkomentarzaZnak"/>
    <w:uiPriority w:val="99"/>
    <w:semiHidden/>
    <w:unhideWhenUsed/>
    <w:rsid w:val="0091268C"/>
    <w:rPr>
      <w:sz w:val="20"/>
      <w:szCs w:val="20"/>
    </w:rPr>
  </w:style>
  <w:style w:type="character" w:customStyle="1" w:styleId="TekstkomentarzaZnak">
    <w:name w:val="Tekst komentarza Znak"/>
    <w:basedOn w:val="Domylnaczcionkaakapitu"/>
    <w:link w:val="Tekstkomentarza"/>
    <w:uiPriority w:val="99"/>
    <w:semiHidden/>
    <w:rsid w:val="0091268C"/>
    <w:rPr>
      <w:rFonts w:ascii="Times New Roman" w:eastAsia="Times New Roman" w:hAnsi="Times New Roman" w:cs="Times New Roman"/>
      <w:sz w:val="20"/>
      <w:szCs w:val="20"/>
      <w:lang w:val="en-US" w:eastAsia="en-US"/>
    </w:rPr>
  </w:style>
  <w:style w:type="paragraph" w:styleId="Tematkomentarza">
    <w:name w:val="annotation subject"/>
    <w:basedOn w:val="Tekstkomentarza"/>
    <w:next w:val="Tekstkomentarza"/>
    <w:link w:val="TematkomentarzaZnak"/>
    <w:uiPriority w:val="99"/>
    <w:semiHidden/>
    <w:unhideWhenUsed/>
    <w:rsid w:val="0091268C"/>
    <w:rPr>
      <w:b/>
      <w:bCs/>
    </w:rPr>
  </w:style>
  <w:style w:type="character" w:customStyle="1" w:styleId="TematkomentarzaZnak">
    <w:name w:val="Temat komentarza Znak"/>
    <w:basedOn w:val="TekstkomentarzaZnak"/>
    <w:link w:val="Tematkomentarza"/>
    <w:uiPriority w:val="99"/>
    <w:semiHidden/>
    <w:rsid w:val="0091268C"/>
    <w:rPr>
      <w:rFonts w:ascii="Times New Roman" w:eastAsia="Times New Roman" w:hAnsi="Times New Roman"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68C"/>
    <w:pPr>
      <w:spacing w:after="0" w:line="240" w:lineRule="auto"/>
    </w:pPr>
    <w:rPr>
      <w:rFonts w:ascii="Times New Roman" w:eastAsia="Times New Roman" w:hAnsi="Times New Roman" w:cs="Times New Roman"/>
      <w:sz w:val="24"/>
      <w:szCs w:val="24"/>
      <w:lang w:val="en-US" w:eastAsia="en-US"/>
    </w:rPr>
  </w:style>
  <w:style w:type="paragraph" w:styleId="Nagwek3">
    <w:name w:val="heading 3"/>
    <w:basedOn w:val="Normalny"/>
    <w:next w:val="Normalny"/>
    <w:link w:val="Nagwek3Znak"/>
    <w:qFormat/>
    <w:rsid w:val="001228FB"/>
    <w:pPr>
      <w:keepNext/>
      <w:jc w:val="center"/>
      <w:outlineLvl w:val="2"/>
    </w:pPr>
    <w:rPr>
      <w:rFonts w:ascii="Arial" w:hAnsi="Arial" w:cs="Arial"/>
      <w:b/>
      <w:bCs/>
      <w:sz w:val="20"/>
      <w:szCs w:val="20"/>
      <w:lang w:val="pl-PL" w:eastAsia="pl-PL"/>
    </w:rPr>
  </w:style>
  <w:style w:type="paragraph" w:styleId="Nagwek4">
    <w:name w:val="heading 4"/>
    <w:basedOn w:val="Normalny"/>
    <w:next w:val="Normalny"/>
    <w:link w:val="Nagwek4Znak"/>
    <w:qFormat/>
    <w:rsid w:val="001228FB"/>
    <w:pPr>
      <w:keepNext/>
      <w:jc w:val="center"/>
      <w:outlineLvl w:val="3"/>
    </w:pPr>
    <w:rPr>
      <w:rFonts w:ascii="Arial" w:hAnsi="Arial" w:cs="Arial"/>
      <w:b/>
      <w:bCs/>
      <w:sz w:val="18"/>
      <w:szCs w:val="18"/>
      <w:lang w:val="pl-PL" w:eastAsia="pl-PL"/>
    </w:rPr>
  </w:style>
  <w:style w:type="paragraph" w:styleId="Nagwek6">
    <w:name w:val="heading 6"/>
    <w:basedOn w:val="Normalny"/>
    <w:next w:val="Normalny"/>
    <w:link w:val="Nagwek6Znak"/>
    <w:qFormat/>
    <w:rsid w:val="001228FB"/>
    <w:pPr>
      <w:keepNext/>
      <w:outlineLvl w:val="5"/>
    </w:pPr>
    <w:rPr>
      <w:rFonts w:ascii="Arial" w:hAnsi="Arial" w:cs="Arial"/>
      <w:b/>
      <w:bCs/>
      <w:sz w:val="18"/>
      <w:szCs w:val="18"/>
      <w:lang w:val="pl-PL" w:eastAsia="pl-PL"/>
    </w:rPr>
  </w:style>
  <w:style w:type="paragraph" w:styleId="Nagwek9">
    <w:name w:val="heading 9"/>
    <w:basedOn w:val="Normalny"/>
    <w:next w:val="Normalny"/>
    <w:link w:val="Nagwek9Znak"/>
    <w:qFormat/>
    <w:rsid w:val="001228FB"/>
    <w:pPr>
      <w:keepNext/>
      <w:ind w:firstLine="1276"/>
      <w:outlineLvl w:val="8"/>
    </w:pPr>
    <w:rPr>
      <w:rFonts w:ascii="Arial" w:hAnsi="Arial" w:cs="Arial"/>
      <w:i/>
      <w:iCs/>
      <w:sz w:val="16"/>
      <w:szCs w:val="1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6E2A"/>
    <w:pPr>
      <w:tabs>
        <w:tab w:val="center" w:pos="4536"/>
        <w:tab w:val="right" w:pos="9072"/>
      </w:tabs>
    </w:pPr>
  </w:style>
  <w:style w:type="character" w:customStyle="1" w:styleId="NagwekZnak">
    <w:name w:val="Nagłówek Znak"/>
    <w:basedOn w:val="Domylnaczcionkaakapitu"/>
    <w:link w:val="Nagwek"/>
    <w:uiPriority w:val="99"/>
    <w:rsid w:val="009B6E2A"/>
  </w:style>
  <w:style w:type="paragraph" w:styleId="Stopka">
    <w:name w:val="footer"/>
    <w:basedOn w:val="Normalny"/>
    <w:link w:val="StopkaZnak"/>
    <w:uiPriority w:val="99"/>
    <w:unhideWhenUsed/>
    <w:rsid w:val="009B6E2A"/>
    <w:pPr>
      <w:tabs>
        <w:tab w:val="center" w:pos="4536"/>
        <w:tab w:val="right" w:pos="9072"/>
      </w:tabs>
    </w:pPr>
  </w:style>
  <w:style w:type="character" w:customStyle="1" w:styleId="StopkaZnak">
    <w:name w:val="Stopka Znak"/>
    <w:basedOn w:val="Domylnaczcionkaakapitu"/>
    <w:link w:val="Stopka"/>
    <w:uiPriority w:val="99"/>
    <w:rsid w:val="009B6E2A"/>
  </w:style>
  <w:style w:type="paragraph" w:styleId="HTML-wstpniesformatowany">
    <w:name w:val="HTML Preformatted"/>
    <w:basedOn w:val="Normalny"/>
    <w:link w:val="HTML-wstpniesformatowanyZnak"/>
    <w:uiPriority w:val="99"/>
    <w:semiHidden/>
    <w:unhideWhenUsed/>
    <w:rsid w:val="001E65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E650F"/>
    <w:rPr>
      <w:rFonts w:ascii="Courier New" w:eastAsia="Times New Roman" w:hAnsi="Courier New" w:cs="Courier New"/>
      <w:sz w:val="20"/>
      <w:szCs w:val="20"/>
    </w:rPr>
  </w:style>
  <w:style w:type="paragraph" w:styleId="Akapitzlist">
    <w:name w:val="List Paragraph"/>
    <w:basedOn w:val="Normalny"/>
    <w:uiPriority w:val="34"/>
    <w:qFormat/>
    <w:rsid w:val="001E650F"/>
    <w:pPr>
      <w:ind w:left="720"/>
      <w:contextualSpacing/>
    </w:pPr>
  </w:style>
  <w:style w:type="table" w:styleId="Tabela-Siatka">
    <w:name w:val="Table Grid"/>
    <w:basedOn w:val="Standardowy"/>
    <w:uiPriority w:val="59"/>
    <w:rsid w:val="002D0EC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SHeadL7">
    <w:name w:val="CMS Head L7"/>
    <w:basedOn w:val="Normalny"/>
    <w:rsid w:val="00322A29"/>
    <w:pPr>
      <w:numPr>
        <w:ilvl w:val="6"/>
        <w:numId w:val="5"/>
      </w:numPr>
      <w:spacing w:after="240"/>
      <w:outlineLvl w:val="6"/>
    </w:pPr>
    <w:rPr>
      <w:lang w:val="en-GB"/>
    </w:rPr>
  </w:style>
  <w:style w:type="paragraph" w:customStyle="1" w:styleId="Standard">
    <w:name w:val="Standard"/>
    <w:rsid w:val="00322A29"/>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Pogrubienie">
    <w:name w:val="Strong"/>
    <w:basedOn w:val="Domylnaczcionkaakapitu"/>
    <w:uiPriority w:val="22"/>
    <w:qFormat/>
    <w:rsid w:val="004D28F9"/>
    <w:rPr>
      <w:b/>
      <w:bCs/>
      <w:i w:val="0"/>
      <w:iCs w:val="0"/>
    </w:rPr>
  </w:style>
  <w:style w:type="paragraph" w:styleId="Tekstpodstawowy">
    <w:name w:val="Body Text"/>
    <w:basedOn w:val="Normalny"/>
    <w:link w:val="TekstpodstawowyZnak"/>
    <w:rsid w:val="001228FB"/>
    <w:pPr>
      <w:jc w:val="both"/>
    </w:pPr>
    <w:rPr>
      <w:sz w:val="22"/>
      <w:lang w:val="pl-PL" w:eastAsia="pl-PL"/>
    </w:rPr>
  </w:style>
  <w:style w:type="character" w:customStyle="1" w:styleId="TekstpodstawowyZnak">
    <w:name w:val="Tekst podstawowy Znak"/>
    <w:basedOn w:val="Domylnaczcionkaakapitu"/>
    <w:link w:val="Tekstpodstawowy"/>
    <w:rsid w:val="001228FB"/>
    <w:rPr>
      <w:rFonts w:ascii="Times New Roman" w:eastAsia="Times New Roman" w:hAnsi="Times New Roman" w:cs="Times New Roman"/>
      <w:szCs w:val="24"/>
    </w:rPr>
  </w:style>
  <w:style w:type="character" w:styleId="Hipercze">
    <w:name w:val="Hyperlink"/>
    <w:basedOn w:val="Domylnaczcionkaakapitu"/>
    <w:rsid w:val="001228FB"/>
    <w:rPr>
      <w:color w:val="0000FF"/>
      <w:u w:val="single"/>
    </w:rPr>
  </w:style>
  <w:style w:type="character" w:customStyle="1" w:styleId="Nagwek3Znak">
    <w:name w:val="Nagłówek 3 Znak"/>
    <w:basedOn w:val="Domylnaczcionkaakapitu"/>
    <w:link w:val="Nagwek3"/>
    <w:rsid w:val="001228FB"/>
    <w:rPr>
      <w:rFonts w:ascii="Arial" w:eastAsia="Times New Roman" w:hAnsi="Arial" w:cs="Arial"/>
      <w:b/>
      <w:bCs/>
      <w:sz w:val="20"/>
      <w:szCs w:val="20"/>
    </w:rPr>
  </w:style>
  <w:style w:type="character" w:customStyle="1" w:styleId="Nagwek4Znak">
    <w:name w:val="Nagłówek 4 Znak"/>
    <w:basedOn w:val="Domylnaczcionkaakapitu"/>
    <w:link w:val="Nagwek4"/>
    <w:rsid w:val="001228FB"/>
    <w:rPr>
      <w:rFonts w:ascii="Arial" w:eastAsia="Times New Roman" w:hAnsi="Arial" w:cs="Arial"/>
      <w:b/>
      <w:bCs/>
      <w:sz w:val="18"/>
      <w:szCs w:val="18"/>
    </w:rPr>
  </w:style>
  <w:style w:type="character" w:customStyle="1" w:styleId="Nagwek6Znak">
    <w:name w:val="Nagłówek 6 Znak"/>
    <w:basedOn w:val="Domylnaczcionkaakapitu"/>
    <w:link w:val="Nagwek6"/>
    <w:rsid w:val="001228FB"/>
    <w:rPr>
      <w:rFonts w:ascii="Arial" w:eastAsia="Times New Roman" w:hAnsi="Arial" w:cs="Arial"/>
      <w:b/>
      <w:bCs/>
      <w:sz w:val="18"/>
      <w:szCs w:val="18"/>
    </w:rPr>
  </w:style>
  <w:style w:type="character" w:customStyle="1" w:styleId="Nagwek9Znak">
    <w:name w:val="Nagłówek 9 Znak"/>
    <w:basedOn w:val="Domylnaczcionkaakapitu"/>
    <w:link w:val="Nagwek9"/>
    <w:rsid w:val="001228FB"/>
    <w:rPr>
      <w:rFonts w:ascii="Arial" w:eastAsia="Times New Roman" w:hAnsi="Arial" w:cs="Arial"/>
      <w:i/>
      <w:iCs/>
      <w:sz w:val="16"/>
      <w:szCs w:val="16"/>
    </w:rPr>
  </w:style>
  <w:style w:type="paragraph" w:customStyle="1" w:styleId="Default">
    <w:name w:val="Default"/>
    <w:rsid w:val="001228FB"/>
    <w:pPr>
      <w:autoSpaceDE w:val="0"/>
      <w:autoSpaceDN w:val="0"/>
      <w:adjustRightInd w:val="0"/>
      <w:spacing w:after="0" w:line="240" w:lineRule="auto"/>
    </w:pPr>
    <w:rPr>
      <w:rFonts w:ascii="Arial" w:eastAsia="Times New Roman" w:hAnsi="Arial" w:cs="Arial"/>
      <w:color w:val="000000"/>
      <w:sz w:val="24"/>
      <w:szCs w:val="24"/>
    </w:rPr>
  </w:style>
  <w:style w:type="paragraph" w:styleId="Tekstprzypisudolnego">
    <w:name w:val="footnote text"/>
    <w:basedOn w:val="Normalny"/>
    <w:link w:val="TekstprzypisudolnegoZnak"/>
    <w:uiPriority w:val="99"/>
    <w:semiHidden/>
    <w:unhideWhenUsed/>
    <w:rsid w:val="00C50730"/>
    <w:rPr>
      <w:sz w:val="20"/>
      <w:szCs w:val="20"/>
    </w:rPr>
  </w:style>
  <w:style w:type="character" w:customStyle="1" w:styleId="TekstprzypisudolnegoZnak">
    <w:name w:val="Tekst przypisu dolnego Znak"/>
    <w:basedOn w:val="Domylnaczcionkaakapitu"/>
    <w:link w:val="Tekstprzypisudolnego"/>
    <w:uiPriority w:val="99"/>
    <w:semiHidden/>
    <w:rsid w:val="00C50730"/>
    <w:rPr>
      <w:rFonts w:ascii="Times New Roman" w:eastAsia="Times New Roman" w:hAnsi="Times New Roman" w:cs="Times New Roman"/>
      <w:sz w:val="20"/>
      <w:szCs w:val="20"/>
      <w:lang w:val="en-US" w:eastAsia="en-US"/>
    </w:rPr>
  </w:style>
  <w:style w:type="character" w:styleId="Odwoanieprzypisudolnego">
    <w:name w:val="footnote reference"/>
    <w:basedOn w:val="Domylnaczcionkaakapitu"/>
    <w:uiPriority w:val="99"/>
    <w:semiHidden/>
    <w:unhideWhenUsed/>
    <w:rsid w:val="00C50730"/>
    <w:rPr>
      <w:vertAlign w:val="superscript"/>
    </w:rPr>
  </w:style>
  <w:style w:type="paragraph" w:styleId="Tekstdymka">
    <w:name w:val="Balloon Text"/>
    <w:basedOn w:val="Normalny"/>
    <w:link w:val="TekstdymkaZnak"/>
    <w:uiPriority w:val="99"/>
    <w:semiHidden/>
    <w:unhideWhenUsed/>
    <w:rsid w:val="00770214"/>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0214"/>
    <w:rPr>
      <w:rFonts w:ascii="Segoe UI" w:eastAsia="Times New Roman" w:hAnsi="Segoe UI" w:cs="Segoe UI"/>
      <w:sz w:val="18"/>
      <w:szCs w:val="18"/>
      <w:lang w:val="en-US" w:eastAsia="en-US"/>
    </w:rPr>
  </w:style>
  <w:style w:type="character" w:styleId="Odwoaniedokomentarza">
    <w:name w:val="annotation reference"/>
    <w:basedOn w:val="Domylnaczcionkaakapitu"/>
    <w:uiPriority w:val="99"/>
    <w:semiHidden/>
    <w:unhideWhenUsed/>
    <w:rsid w:val="0091268C"/>
    <w:rPr>
      <w:sz w:val="16"/>
      <w:szCs w:val="16"/>
    </w:rPr>
  </w:style>
  <w:style w:type="paragraph" w:styleId="Tekstkomentarza">
    <w:name w:val="annotation text"/>
    <w:basedOn w:val="Normalny"/>
    <w:link w:val="TekstkomentarzaZnak"/>
    <w:uiPriority w:val="99"/>
    <w:semiHidden/>
    <w:unhideWhenUsed/>
    <w:rsid w:val="0091268C"/>
    <w:rPr>
      <w:sz w:val="20"/>
      <w:szCs w:val="20"/>
    </w:rPr>
  </w:style>
  <w:style w:type="character" w:customStyle="1" w:styleId="TekstkomentarzaZnak">
    <w:name w:val="Tekst komentarza Znak"/>
    <w:basedOn w:val="Domylnaczcionkaakapitu"/>
    <w:link w:val="Tekstkomentarza"/>
    <w:uiPriority w:val="99"/>
    <w:semiHidden/>
    <w:rsid w:val="0091268C"/>
    <w:rPr>
      <w:rFonts w:ascii="Times New Roman" w:eastAsia="Times New Roman" w:hAnsi="Times New Roman" w:cs="Times New Roman"/>
      <w:sz w:val="20"/>
      <w:szCs w:val="20"/>
      <w:lang w:val="en-US" w:eastAsia="en-US"/>
    </w:rPr>
  </w:style>
  <w:style w:type="paragraph" w:styleId="Tematkomentarza">
    <w:name w:val="annotation subject"/>
    <w:basedOn w:val="Tekstkomentarza"/>
    <w:next w:val="Tekstkomentarza"/>
    <w:link w:val="TematkomentarzaZnak"/>
    <w:uiPriority w:val="99"/>
    <w:semiHidden/>
    <w:unhideWhenUsed/>
    <w:rsid w:val="0091268C"/>
    <w:rPr>
      <w:b/>
      <w:bCs/>
    </w:rPr>
  </w:style>
  <w:style w:type="character" w:customStyle="1" w:styleId="TematkomentarzaZnak">
    <w:name w:val="Temat komentarza Znak"/>
    <w:basedOn w:val="TekstkomentarzaZnak"/>
    <w:link w:val="Tematkomentarza"/>
    <w:uiPriority w:val="99"/>
    <w:semiHidden/>
    <w:rsid w:val="0091268C"/>
    <w:rPr>
      <w:rFonts w:ascii="Times New Roman" w:eastAsia="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8942">
      <w:bodyDiv w:val="1"/>
      <w:marLeft w:val="0"/>
      <w:marRight w:val="0"/>
      <w:marTop w:val="0"/>
      <w:marBottom w:val="0"/>
      <w:divBdr>
        <w:top w:val="none" w:sz="0" w:space="0" w:color="auto"/>
        <w:left w:val="none" w:sz="0" w:space="0" w:color="auto"/>
        <w:bottom w:val="none" w:sz="0" w:space="0" w:color="auto"/>
        <w:right w:val="none" w:sz="0" w:space="0" w:color="auto"/>
      </w:divBdr>
      <w:divsChild>
        <w:div w:id="1575972776">
          <w:marLeft w:val="0"/>
          <w:marRight w:val="0"/>
          <w:marTop w:val="0"/>
          <w:marBottom w:val="0"/>
          <w:divBdr>
            <w:top w:val="none" w:sz="0" w:space="0" w:color="auto"/>
            <w:left w:val="none" w:sz="0" w:space="0" w:color="auto"/>
            <w:bottom w:val="none" w:sz="0" w:space="0" w:color="auto"/>
            <w:right w:val="none" w:sz="0" w:space="0" w:color="auto"/>
          </w:divBdr>
          <w:divsChild>
            <w:div w:id="568080167">
              <w:marLeft w:val="0"/>
              <w:marRight w:val="0"/>
              <w:marTop w:val="0"/>
              <w:marBottom w:val="0"/>
              <w:divBdr>
                <w:top w:val="none" w:sz="0" w:space="0" w:color="auto"/>
                <w:left w:val="none" w:sz="0" w:space="0" w:color="auto"/>
                <w:bottom w:val="none" w:sz="0" w:space="0" w:color="auto"/>
                <w:right w:val="none" w:sz="0" w:space="0" w:color="auto"/>
              </w:divBdr>
              <w:divsChild>
                <w:div w:id="793837779">
                  <w:marLeft w:val="0"/>
                  <w:marRight w:val="0"/>
                  <w:marTop w:val="0"/>
                  <w:marBottom w:val="0"/>
                  <w:divBdr>
                    <w:top w:val="none" w:sz="0" w:space="0" w:color="auto"/>
                    <w:left w:val="none" w:sz="0" w:space="0" w:color="auto"/>
                    <w:bottom w:val="none" w:sz="0" w:space="0" w:color="auto"/>
                    <w:right w:val="none" w:sz="0" w:space="0" w:color="auto"/>
                  </w:divBdr>
                  <w:divsChild>
                    <w:div w:id="2020041943">
                      <w:marLeft w:val="0"/>
                      <w:marRight w:val="0"/>
                      <w:marTop w:val="0"/>
                      <w:marBottom w:val="0"/>
                      <w:divBdr>
                        <w:top w:val="none" w:sz="0" w:space="0" w:color="auto"/>
                        <w:left w:val="none" w:sz="0" w:space="0" w:color="auto"/>
                        <w:bottom w:val="none" w:sz="0" w:space="0" w:color="auto"/>
                        <w:right w:val="none" w:sz="0" w:space="0" w:color="auto"/>
                      </w:divBdr>
                      <w:divsChild>
                        <w:div w:id="882713332">
                          <w:marLeft w:val="0"/>
                          <w:marRight w:val="0"/>
                          <w:marTop w:val="15"/>
                          <w:marBottom w:val="0"/>
                          <w:divBdr>
                            <w:top w:val="none" w:sz="0" w:space="0" w:color="auto"/>
                            <w:left w:val="none" w:sz="0" w:space="0" w:color="auto"/>
                            <w:bottom w:val="none" w:sz="0" w:space="0" w:color="auto"/>
                            <w:right w:val="none" w:sz="0" w:space="0" w:color="auto"/>
                          </w:divBdr>
                          <w:divsChild>
                            <w:div w:id="994843868">
                              <w:marLeft w:val="0"/>
                              <w:marRight w:val="0"/>
                              <w:marTop w:val="0"/>
                              <w:marBottom w:val="0"/>
                              <w:divBdr>
                                <w:top w:val="none" w:sz="0" w:space="0" w:color="auto"/>
                                <w:left w:val="none" w:sz="0" w:space="0" w:color="auto"/>
                                <w:bottom w:val="none" w:sz="0" w:space="0" w:color="auto"/>
                                <w:right w:val="none" w:sz="0" w:space="0" w:color="auto"/>
                              </w:divBdr>
                              <w:divsChild>
                                <w:div w:id="1643390586">
                                  <w:marLeft w:val="0"/>
                                  <w:marRight w:val="0"/>
                                  <w:marTop w:val="0"/>
                                  <w:marBottom w:val="0"/>
                                  <w:divBdr>
                                    <w:top w:val="none" w:sz="0" w:space="0" w:color="auto"/>
                                    <w:left w:val="none" w:sz="0" w:space="0" w:color="auto"/>
                                    <w:bottom w:val="none" w:sz="0" w:space="0" w:color="auto"/>
                                    <w:right w:val="none" w:sz="0" w:space="0" w:color="auto"/>
                                  </w:divBdr>
                                </w:div>
                                <w:div w:id="405954299">
                                  <w:marLeft w:val="0"/>
                                  <w:marRight w:val="0"/>
                                  <w:marTop w:val="0"/>
                                  <w:marBottom w:val="0"/>
                                  <w:divBdr>
                                    <w:top w:val="none" w:sz="0" w:space="0" w:color="auto"/>
                                    <w:left w:val="none" w:sz="0" w:space="0" w:color="auto"/>
                                    <w:bottom w:val="none" w:sz="0" w:space="0" w:color="auto"/>
                                    <w:right w:val="none" w:sz="0" w:space="0" w:color="auto"/>
                                  </w:divBdr>
                                </w:div>
                                <w:div w:id="1441562212">
                                  <w:marLeft w:val="0"/>
                                  <w:marRight w:val="0"/>
                                  <w:marTop w:val="0"/>
                                  <w:marBottom w:val="0"/>
                                  <w:divBdr>
                                    <w:top w:val="none" w:sz="0" w:space="0" w:color="auto"/>
                                    <w:left w:val="none" w:sz="0" w:space="0" w:color="auto"/>
                                    <w:bottom w:val="none" w:sz="0" w:space="0" w:color="auto"/>
                                    <w:right w:val="none" w:sz="0" w:space="0" w:color="auto"/>
                                  </w:divBdr>
                                </w:div>
                                <w:div w:id="1813643397">
                                  <w:marLeft w:val="0"/>
                                  <w:marRight w:val="0"/>
                                  <w:marTop w:val="0"/>
                                  <w:marBottom w:val="0"/>
                                  <w:divBdr>
                                    <w:top w:val="none" w:sz="0" w:space="0" w:color="auto"/>
                                    <w:left w:val="none" w:sz="0" w:space="0" w:color="auto"/>
                                    <w:bottom w:val="none" w:sz="0" w:space="0" w:color="auto"/>
                                    <w:right w:val="none" w:sz="0" w:space="0" w:color="auto"/>
                                  </w:divBdr>
                                </w:div>
                                <w:div w:id="1999770972">
                                  <w:marLeft w:val="0"/>
                                  <w:marRight w:val="0"/>
                                  <w:marTop w:val="0"/>
                                  <w:marBottom w:val="0"/>
                                  <w:divBdr>
                                    <w:top w:val="none" w:sz="0" w:space="0" w:color="auto"/>
                                    <w:left w:val="none" w:sz="0" w:space="0" w:color="auto"/>
                                    <w:bottom w:val="none" w:sz="0" w:space="0" w:color="auto"/>
                                    <w:right w:val="none" w:sz="0" w:space="0" w:color="auto"/>
                                  </w:divBdr>
                                </w:div>
                                <w:div w:id="1764452019">
                                  <w:marLeft w:val="0"/>
                                  <w:marRight w:val="0"/>
                                  <w:marTop w:val="0"/>
                                  <w:marBottom w:val="0"/>
                                  <w:divBdr>
                                    <w:top w:val="none" w:sz="0" w:space="0" w:color="auto"/>
                                    <w:left w:val="none" w:sz="0" w:space="0" w:color="auto"/>
                                    <w:bottom w:val="none" w:sz="0" w:space="0" w:color="auto"/>
                                    <w:right w:val="none" w:sz="0" w:space="0" w:color="auto"/>
                                  </w:divBdr>
                                </w:div>
                                <w:div w:id="2811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7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acodawcypomorza.pl" TargetMode="External"/><Relationship Id="rId4" Type="http://schemas.microsoft.com/office/2007/relationships/stylesWithEffects" Target="stylesWithEffects.xml"/><Relationship Id="rId9" Type="http://schemas.openxmlformats.org/officeDocument/2006/relationships/hyperlink" Target="http://www.pracodawcypomorz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C90FF-0BA9-46AF-B242-9853764B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1614</Words>
  <Characters>9689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CP</cp:lastModifiedBy>
  <cp:revision>8</cp:revision>
  <cp:lastPrinted>2017-10-27T11:15:00Z</cp:lastPrinted>
  <dcterms:created xsi:type="dcterms:W3CDTF">2017-10-27T11:56:00Z</dcterms:created>
  <dcterms:modified xsi:type="dcterms:W3CDTF">2017-11-07T11:48:00Z</dcterms:modified>
</cp:coreProperties>
</file>