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04" w:rsidRPr="00FC7593" w:rsidRDefault="00722718" w:rsidP="00FC7593">
      <w:pPr>
        <w:jc w:val="center"/>
        <w:rPr>
          <w:b/>
          <w:sz w:val="28"/>
          <w:szCs w:val="28"/>
        </w:rPr>
      </w:pPr>
      <w:r w:rsidRPr="00FC7593">
        <w:rPr>
          <w:b/>
          <w:sz w:val="28"/>
          <w:szCs w:val="28"/>
        </w:rPr>
        <w:t>Deklaracja</w:t>
      </w:r>
    </w:p>
    <w:p w:rsidR="00BC6318" w:rsidRPr="00FC7593" w:rsidRDefault="004F7A56" w:rsidP="00FC7593">
      <w:pPr>
        <w:jc w:val="center"/>
        <w:rPr>
          <w:b/>
          <w:sz w:val="28"/>
          <w:szCs w:val="28"/>
        </w:rPr>
      </w:pPr>
      <w:proofErr w:type="gramStart"/>
      <w:r>
        <w:rPr>
          <w:b/>
          <w:sz w:val="28"/>
          <w:szCs w:val="28"/>
        </w:rPr>
        <w:t>u</w:t>
      </w:r>
      <w:r w:rsidR="00BC6318" w:rsidRPr="00FC7593">
        <w:rPr>
          <w:b/>
          <w:sz w:val="28"/>
          <w:szCs w:val="28"/>
        </w:rPr>
        <w:t>działu</w:t>
      </w:r>
      <w:proofErr w:type="gramEnd"/>
      <w:r w:rsidR="00BC6318" w:rsidRPr="00FC7593">
        <w:rPr>
          <w:b/>
          <w:sz w:val="28"/>
          <w:szCs w:val="28"/>
        </w:rPr>
        <w:t xml:space="preserve"> w Misji Gospodarczej Pomorskich Przedsiębiorców</w:t>
      </w:r>
    </w:p>
    <w:p w:rsidR="00BC6318" w:rsidRPr="00FC7593" w:rsidRDefault="004F7A56" w:rsidP="00FC7593">
      <w:pPr>
        <w:jc w:val="center"/>
        <w:rPr>
          <w:b/>
          <w:sz w:val="28"/>
          <w:szCs w:val="28"/>
        </w:rPr>
      </w:pPr>
      <w:proofErr w:type="gramStart"/>
      <w:r>
        <w:rPr>
          <w:b/>
          <w:sz w:val="28"/>
          <w:szCs w:val="28"/>
        </w:rPr>
        <w:t>n</w:t>
      </w:r>
      <w:r w:rsidR="00BC6318" w:rsidRPr="00FC7593">
        <w:rPr>
          <w:b/>
          <w:sz w:val="28"/>
          <w:szCs w:val="28"/>
        </w:rPr>
        <w:t>a</w:t>
      </w:r>
      <w:proofErr w:type="gramEnd"/>
      <w:r w:rsidR="00BC6318" w:rsidRPr="00FC7593">
        <w:rPr>
          <w:b/>
          <w:sz w:val="28"/>
          <w:szCs w:val="28"/>
        </w:rPr>
        <w:t xml:space="preserve"> wystawę światową EXPO 2015 w Mediolanie</w:t>
      </w:r>
    </w:p>
    <w:p w:rsidR="00BC6318" w:rsidRDefault="00BC6318"/>
    <w:p w:rsidR="00BC6318" w:rsidRPr="00653DD0" w:rsidRDefault="00BC6318">
      <w:pPr>
        <w:rPr>
          <w:b/>
          <w:sz w:val="24"/>
          <w:szCs w:val="24"/>
        </w:rPr>
      </w:pPr>
      <w:r w:rsidRPr="004F7A56">
        <w:rPr>
          <w:b/>
          <w:sz w:val="28"/>
          <w:szCs w:val="28"/>
        </w:rPr>
        <w:t xml:space="preserve">Data </w:t>
      </w:r>
      <w:r w:rsidR="004F7A56">
        <w:rPr>
          <w:b/>
          <w:sz w:val="28"/>
          <w:szCs w:val="28"/>
        </w:rPr>
        <w:t xml:space="preserve">pobytu </w:t>
      </w:r>
      <w:r w:rsidRPr="004F7A56">
        <w:rPr>
          <w:b/>
          <w:sz w:val="28"/>
          <w:szCs w:val="28"/>
        </w:rPr>
        <w:t xml:space="preserve">– 03.06.2015 </w:t>
      </w:r>
      <w:proofErr w:type="gramStart"/>
      <w:r w:rsidRPr="004F7A56">
        <w:rPr>
          <w:b/>
          <w:sz w:val="28"/>
          <w:szCs w:val="28"/>
        </w:rPr>
        <w:t>do</w:t>
      </w:r>
      <w:proofErr w:type="gramEnd"/>
      <w:r w:rsidRPr="004F7A56">
        <w:rPr>
          <w:b/>
          <w:sz w:val="28"/>
          <w:szCs w:val="28"/>
        </w:rPr>
        <w:t xml:space="preserve"> 06.06.2015</w:t>
      </w:r>
      <w:r w:rsidR="00653DD0">
        <w:rPr>
          <w:b/>
          <w:sz w:val="28"/>
          <w:szCs w:val="28"/>
        </w:rPr>
        <w:t xml:space="preserve"> </w:t>
      </w:r>
      <w:r w:rsidR="00653DD0">
        <w:rPr>
          <w:b/>
          <w:sz w:val="28"/>
          <w:szCs w:val="28"/>
        </w:rPr>
        <w:br/>
      </w:r>
    </w:p>
    <w:p w:rsidR="00661861" w:rsidRPr="004F7A56" w:rsidRDefault="00BC6318" w:rsidP="00BC6318">
      <w:pPr>
        <w:rPr>
          <w:b/>
          <w:sz w:val="28"/>
          <w:szCs w:val="28"/>
        </w:rPr>
      </w:pPr>
      <w:r w:rsidRPr="004F7A56">
        <w:rPr>
          <w:b/>
          <w:sz w:val="28"/>
          <w:szCs w:val="28"/>
        </w:rPr>
        <w:t>Cena przybliżona</w:t>
      </w:r>
      <w:proofErr w:type="gramStart"/>
      <w:r w:rsidRPr="004F7A56">
        <w:rPr>
          <w:b/>
          <w:sz w:val="28"/>
          <w:szCs w:val="28"/>
        </w:rPr>
        <w:t xml:space="preserve"> : 3600</w:t>
      </w:r>
      <w:r w:rsidR="00653DD0">
        <w:rPr>
          <w:b/>
          <w:sz w:val="28"/>
          <w:szCs w:val="28"/>
        </w:rPr>
        <w:t>,- PLN</w:t>
      </w:r>
      <w:proofErr w:type="gramEnd"/>
      <w:r w:rsidR="00653DD0">
        <w:rPr>
          <w:b/>
          <w:sz w:val="28"/>
          <w:szCs w:val="28"/>
        </w:rPr>
        <w:t xml:space="preserve"> </w:t>
      </w:r>
      <w:r w:rsidRPr="004F7A56">
        <w:rPr>
          <w:b/>
          <w:sz w:val="28"/>
          <w:szCs w:val="28"/>
        </w:rPr>
        <w:t xml:space="preserve">brutto </w:t>
      </w:r>
    </w:p>
    <w:p w:rsidR="00661861" w:rsidRPr="004F7A56" w:rsidRDefault="00661861" w:rsidP="004F7A56">
      <w:pPr>
        <w:jc w:val="both"/>
        <w:rPr>
          <w:sz w:val="18"/>
          <w:szCs w:val="18"/>
        </w:rPr>
      </w:pPr>
      <w:r w:rsidRPr="004F7A56">
        <w:rPr>
          <w:sz w:val="18"/>
          <w:szCs w:val="18"/>
        </w:rPr>
        <w:t xml:space="preserve">(cena obejmuje: </w:t>
      </w:r>
      <w:r w:rsidR="00BC6318" w:rsidRPr="004F7A56">
        <w:rPr>
          <w:sz w:val="18"/>
          <w:szCs w:val="18"/>
        </w:rPr>
        <w:t xml:space="preserve">przeloty na trasie Gdańsk-Mediolan-Gdańsk z międzylądowaniami w Warszawie, </w:t>
      </w:r>
      <w:r w:rsidR="00BC6318" w:rsidRPr="004F7A56">
        <w:rPr>
          <w:sz w:val="18"/>
          <w:szCs w:val="18"/>
        </w:rPr>
        <w:t xml:space="preserve">3 noclegi w hotelu </w:t>
      </w:r>
      <w:proofErr w:type="spellStart"/>
      <w:r w:rsidR="00BC6318" w:rsidRPr="004F7A56">
        <w:rPr>
          <w:sz w:val="18"/>
          <w:szCs w:val="18"/>
        </w:rPr>
        <w:t>Starhotel</w:t>
      </w:r>
      <w:proofErr w:type="spellEnd"/>
      <w:r w:rsidR="00BC6318" w:rsidRPr="004F7A56">
        <w:rPr>
          <w:sz w:val="18"/>
          <w:szCs w:val="18"/>
        </w:rPr>
        <w:t xml:space="preserve"> </w:t>
      </w:r>
      <w:proofErr w:type="spellStart"/>
      <w:r w:rsidR="00BC6318" w:rsidRPr="004F7A56">
        <w:rPr>
          <w:sz w:val="18"/>
          <w:szCs w:val="18"/>
        </w:rPr>
        <w:t>Tou</w:t>
      </w:r>
      <w:r w:rsidR="00BC6318" w:rsidRPr="004F7A56">
        <w:rPr>
          <w:sz w:val="18"/>
          <w:szCs w:val="18"/>
        </w:rPr>
        <w:t>rist</w:t>
      </w:r>
      <w:proofErr w:type="spellEnd"/>
      <w:r w:rsidR="00BC6318" w:rsidRPr="004F7A56">
        <w:rPr>
          <w:sz w:val="18"/>
          <w:szCs w:val="18"/>
        </w:rPr>
        <w:t xml:space="preserve"> 4* w pokojach 2- osobowych, 3 śniadania, 2 obiadokolacje, Transfery wg programu, Opieka pilota, </w:t>
      </w:r>
      <w:r w:rsidR="00BC6318" w:rsidRPr="004F7A56">
        <w:rPr>
          <w:sz w:val="18"/>
          <w:szCs w:val="18"/>
        </w:rPr>
        <w:t>Ubezpieczenie podstawowe KL,</w:t>
      </w:r>
      <w:r w:rsidR="00BC6318" w:rsidRPr="004F7A56">
        <w:rPr>
          <w:sz w:val="18"/>
          <w:szCs w:val="18"/>
        </w:rPr>
        <w:t xml:space="preserve"> NNW, </w:t>
      </w:r>
      <w:r w:rsidR="00BC6318" w:rsidRPr="004F7A56">
        <w:rPr>
          <w:sz w:val="18"/>
          <w:szCs w:val="18"/>
        </w:rPr>
        <w:t>Podatek miejski</w:t>
      </w:r>
      <w:r w:rsidR="00BC6318" w:rsidRPr="004F7A56">
        <w:rPr>
          <w:sz w:val="18"/>
          <w:szCs w:val="18"/>
        </w:rPr>
        <w:t xml:space="preserve">) </w:t>
      </w:r>
    </w:p>
    <w:p w:rsidR="00BC6318" w:rsidRPr="004F7A56" w:rsidRDefault="00661861" w:rsidP="004F7A56">
      <w:pPr>
        <w:jc w:val="both"/>
        <w:rPr>
          <w:sz w:val="18"/>
          <w:szCs w:val="18"/>
        </w:rPr>
      </w:pPr>
      <w:proofErr w:type="gramStart"/>
      <w:r w:rsidRPr="004F7A56">
        <w:rPr>
          <w:sz w:val="18"/>
          <w:szCs w:val="18"/>
        </w:rPr>
        <w:t>cena</w:t>
      </w:r>
      <w:proofErr w:type="gramEnd"/>
      <w:r w:rsidRPr="004F7A56">
        <w:rPr>
          <w:sz w:val="18"/>
          <w:szCs w:val="18"/>
        </w:rPr>
        <w:t xml:space="preserve"> nie obejmuje </w:t>
      </w:r>
      <w:r w:rsidR="00BC6318" w:rsidRPr="004F7A56">
        <w:rPr>
          <w:sz w:val="18"/>
          <w:szCs w:val="18"/>
        </w:rPr>
        <w:t>(</w:t>
      </w:r>
      <w:r w:rsidRPr="004F7A56">
        <w:rPr>
          <w:sz w:val="18"/>
          <w:szCs w:val="18"/>
        </w:rPr>
        <w:t xml:space="preserve">dopłaty za </w:t>
      </w:r>
      <w:r w:rsidR="00BC6318" w:rsidRPr="004F7A56">
        <w:rPr>
          <w:sz w:val="18"/>
          <w:szCs w:val="18"/>
        </w:rPr>
        <w:t xml:space="preserve">pokój 1 osobowy, </w:t>
      </w:r>
      <w:r w:rsidR="00BC6318" w:rsidRPr="004F7A56">
        <w:rPr>
          <w:sz w:val="18"/>
          <w:szCs w:val="18"/>
        </w:rPr>
        <w:t>biletów wstępu do zwiedzanych obiektów, przewodników lokalnych, zestawu słuchawkowego Tour Guide, przejazdów komunikacją miejską o</w:t>
      </w:r>
      <w:r w:rsidRPr="004F7A56">
        <w:rPr>
          <w:sz w:val="18"/>
          <w:szCs w:val="18"/>
        </w:rPr>
        <w:t>raz innych wydatków osobistych,</w:t>
      </w:r>
      <w:r w:rsidR="00BC6318" w:rsidRPr="004F7A56">
        <w:rPr>
          <w:sz w:val="18"/>
          <w:szCs w:val="18"/>
        </w:rPr>
        <w:t xml:space="preserve"> </w:t>
      </w:r>
      <w:r w:rsidRPr="004F7A56">
        <w:rPr>
          <w:sz w:val="18"/>
          <w:szCs w:val="18"/>
        </w:rPr>
        <w:t xml:space="preserve">przedstawienia w teatrze La Scala </w:t>
      </w:r>
      <w:r w:rsidR="00BC6318" w:rsidRPr="004F7A56">
        <w:rPr>
          <w:sz w:val="18"/>
          <w:szCs w:val="18"/>
        </w:rPr>
        <w:t>płatne</w:t>
      </w:r>
      <w:r w:rsidRPr="004F7A56">
        <w:rPr>
          <w:sz w:val="18"/>
          <w:szCs w:val="18"/>
        </w:rPr>
        <w:t>go przed wyjazdem oraz biletów wstępu na wystawę EXPO)</w:t>
      </w:r>
    </w:p>
    <w:tbl>
      <w:tblPr>
        <w:tblStyle w:val="Tabela-Siatka"/>
        <w:tblW w:w="0" w:type="auto"/>
        <w:tblLook w:val="04A0" w:firstRow="1" w:lastRow="0" w:firstColumn="1" w:lastColumn="0" w:noHBand="0" w:noVBand="1"/>
      </w:tblPr>
      <w:tblGrid>
        <w:gridCol w:w="4531"/>
        <w:gridCol w:w="4531"/>
      </w:tblGrid>
      <w:tr w:rsidR="00661861" w:rsidTr="00661861">
        <w:tc>
          <w:tcPr>
            <w:tcW w:w="4531" w:type="dxa"/>
          </w:tcPr>
          <w:p w:rsidR="00661861" w:rsidRPr="004F7A56" w:rsidRDefault="00FC7593" w:rsidP="004F7A56">
            <w:pPr>
              <w:jc w:val="center"/>
              <w:rPr>
                <w:b/>
              </w:rPr>
            </w:pPr>
            <w:r w:rsidRPr="004F7A56">
              <w:rPr>
                <w:b/>
              </w:rPr>
              <w:t>Nazwa firmy zgłaszającej (pełna)</w:t>
            </w:r>
          </w:p>
        </w:tc>
        <w:tc>
          <w:tcPr>
            <w:tcW w:w="4531" w:type="dxa"/>
          </w:tcPr>
          <w:p w:rsidR="00661861" w:rsidRDefault="00661861" w:rsidP="00BC6318"/>
          <w:p w:rsidR="004F7A56" w:rsidRDefault="004F7A56" w:rsidP="00BC6318"/>
          <w:p w:rsidR="004F7A56" w:rsidRDefault="004F7A56" w:rsidP="00BC6318"/>
          <w:p w:rsidR="004F7A56" w:rsidRDefault="004F7A56" w:rsidP="00BC6318"/>
          <w:p w:rsidR="004F7A56" w:rsidRDefault="004F7A56" w:rsidP="00BC6318"/>
          <w:p w:rsidR="004F7A56" w:rsidRDefault="004F7A56" w:rsidP="00BC6318"/>
        </w:tc>
      </w:tr>
      <w:tr w:rsidR="00661861" w:rsidTr="00661861">
        <w:tc>
          <w:tcPr>
            <w:tcW w:w="4531" w:type="dxa"/>
          </w:tcPr>
          <w:p w:rsidR="00661861" w:rsidRPr="004F7A56" w:rsidRDefault="00FC7593" w:rsidP="004F7A56">
            <w:pPr>
              <w:jc w:val="center"/>
              <w:rPr>
                <w:b/>
              </w:rPr>
            </w:pPr>
            <w:r w:rsidRPr="004F7A56">
              <w:rPr>
                <w:b/>
              </w:rPr>
              <w:t xml:space="preserve">Imię i nazwisko osoby/osób </w:t>
            </w:r>
            <w:r w:rsidR="004F7A56">
              <w:rPr>
                <w:b/>
              </w:rPr>
              <w:br/>
            </w:r>
            <w:r w:rsidRPr="004F7A56">
              <w:rPr>
                <w:b/>
              </w:rPr>
              <w:t>uczestniczących w Misji</w:t>
            </w:r>
          </w:p>
        </w:tc>
        <w:tc>
          <w:tcPr>
            <w:tcW w:w="4531" w:type="dxa"/>
          </w:tcPr>
          <w:p w:rsidR="00661861" w:rsidRDefault="00661861" w:rsidP="00BC6318"/>
          <w:p w:rsidR="004F7A56" w:rsidRDefault="004F7A56" w:rsidP="00BC6318"/>
          <w:p w:rsidR="004F7A56" w:rsidRDefault="004F7A56" w:rsidP="00BC6318"/>
          <w:p w:rsidR="004F7A56" w:rsidRDefault="004F7A56" w:rsidP="00BC6318"/>
        </w:tc>
      </w:tr>
      <w:tr w:rsidR="00661861" w:rsidTr="00661861">
        <w:tc>
          <w:tcPr>
            <w:tcW w:w="4531" w:type="dxa"/>
          </w:tcPr>
          <w:p w:rsidR="00661861" w:rsidRPr="004F7A56" w:rsidRDefault="00FC7593" w:rsidP="004F7A56">
            <w:pPr>
              <w:jc w:val="center"/>
              <w:rPr>
                <w:b/>
              </w:rPr>
            </w:pPr>
            <w:r w:rsidRPr="004F7A56">
              <w:rPr>
                <w:b/>
              </w:rPr>
              <w:t>Dane do faktury VAT</w:t>
            </w:r>
          </w:p>
        </w:tc>
        <w:tc>
          <w:tcPr>
            <w:tcW w:w="4531" w:type="dxa"/>
          </w:tcPr>
          <w:p w:rsidR="00661861" w:rsidRDefault="00661861" w:rsidP="00BC6318"/>
          <w:p w:rsidR="004F7A56" w:rsidRDefault="004F7A56" w:rsidP="00BC6318"/>
          <w:p w:rsidR="004F7A56" w:rsidRDefault="004F7A56" w:rsidP="00BC6318"/>
          <w:p w:rsidR="004F7A56" w:rsidRDefault="004F7A56" w:rsidP="00BC6318"/>
          <w:p w:rsidR="004F7A56" w:rsidRDefault="004F7A56" w:rsidP="00BC6318"/>
          <w:p w:rsidR="004F7A56" w:rsidRDefault="004F7A56" w:rsidP="00BC6318"/>
        </w:tc>
      </w:tr>
      <w:tr w:rsidR="00661861" w:rsidTr="00661861">
        <w:tc>
          <w:tcPr>
            <w:tcW w:w="4531" w:type="dxa"/>
          </w:tcPr>
          <w:p w:rsidR="00661861" w:rsidRPr="004F7A56" w:rsidRDefault="00FC7593" w:rsidP="004F7A56">
            <w:pPr>
              <w:jc w:val="center"/>
              <w:rPr>
                <w:b/>
              </w:rPr>
            </w:pPr>
            <w:r w:rsidRPr="004F7A56">
              <w:rPr>
                <w:b/>
              </w:rPr>
              <w:t>Dane osoby kontaktowej w zakresie zgłoszenia</w:t>
            </w:r>
            <w:r w:rsidR="004F7A56">
              <w:rPr>
                <w:b/>
              </w:rPr>
              <w:br/>
              <w:t>(nr telefonu, adres e-mail)</w:t>
            </w:r>
          </w:p>
        </w:tc>
        <w:tc>
          <w:tcPr>
            <w:tcW w:w="4531" w:type="dxa"/>
          </w:tcPr>
          <w:p w:rsidR="00661861" w:rsidRDefault="00661861" w:rsidP="00BC6318"/>
          <w:p w:rsidR="004F7A56" w:rsidRDefault="004F7A56" w:rsidP="00BC6318"/>
          <w:p w:rsidR="004F7A56" w:rsidRDefault="004F7A56" w:rsidP="00BC6318"/>
        </w:tc>
      </w:tr>
      <w:tr w:rsidR="00661861" w:rsidTr="00FC7593">
        <w:trPr>
          <w:trHeight w:val="62"/>
        </w:trPr>
        <w:tc>
          <w:tcPr>
            <w:tcW w:w="4531" w:type="dxa"/>
          </w:tcPr>
          <w:p w:rsidR="00661861" w:rsidRPr="004F7A56" w:rsidRDefault="00FC7593" w:rsidP="004F7A56">
            <w:pPr>
              <w:jc w:val="center"/>
              <w:rPr>
                <w:b/>
              </w:rPr>
            </w:pPr>
            <w:r w:rsidRPr="004F7A56">
              <w:rPr>
                <w:b/>
              </w:rPr>
              <w:t>Uwagi:</w:t>
            </w:r>
          </w:p>
        </w:tc>
        <w:tc>
          <w:tcPr>
            <w:tcW w:w="4531" w:type="dxa"/>
          </w:tcPr>
          <w:p w:rsidR="00661861" w:rsidRDefault="00661861" w:rsidP="00BC6318"/>
          <w:p w:rsidR="004F7A56" w:rsidRDefault="004F7A56" w:rsidP="00BC6318"/>
          <w:p w:rsidR="004F7A56" w:rsidRDefault="004F7A56" w:rsidP="00BC6318"/>
        </w:tc>
      </w:tr>
      <w:tr w:rsidR="00661861" w:rsidTr="00661861">
        <w:tc>
          <w:tcPr>
            <w:tcW w:w="4531" w:type="dxa"/>
          </w:tcPr>
          <w:p w:rsidR="00661861" w:rsidRPr="004F7A56" w:rsidRDefault="00FC7593" w:rsidP="004F7A56">
            <w:pPr>
              <w:jc w:val="center"/>
              <w:rPr>
                <w:b/>
              </w:rPr>
            </w:pPr>
            <w:r w:rsidRPr="004F7A56">
              <w:rPr>
                <w:b/>
              </w:rPr>
              <w:t>Deklaracja wniesienia opłaty za wyjazd</w:t>
            </w:r>
          </w:p>
          <w:p w:rsidR="00FC7593" w:rsidRPr="004F7A56" w:rsidRDefault="00FC7593" w:rsidP="004F7A56">
            <w:pPr>
              <w:jc w:val="center"/>
              <w:rPr>
                <w:b/>
              </w:rPr>
            </w:pPr>
            <w:r w:rsidRPr="004F7A56">
              <w:rPr>
                <w:b/>
              </w:rPr>
              <w:t>Cena jednostkowa x ilość osób</w:t>
            </w:r>
          </w:p>
        </w:tc>
        <w:tc>
          <w:tcPr>
            <w:tcW w:w="4531" w:type="dxa"/>
          </w:tcPr>
          <w:p w:rsidR="00661861" w:rsidRDefault="00661861" w:rsidP="00BC6318"/>
        </w:tc>
      </w:tr>
    </w:tbl>
    <w:p w:rsidR="004F7A56" w:rsidRPr="004F7A56" w:rsidRDefault="004F7A56" w:rsidP="004F7A56">
      <w:pPr>
        <w:jc w:val="both"/>
        <w:rPr>
          <w:sz w:val="18"/>
          <w:szCs w:val="18"/>
        </w:rPr>
      </w:pPr>
      <w:r w:rsidRPr="004F7A56">
        <w:rPr>
          <w:sz w:val="18"/>
          <w:szCs w:val="18"/>
        </w:rPr>
        <w:t xml:space="preserve">Rezerwację uznaje się za potwierdzoną w momencie wniesienia pełnej opłaty. Po przesłaniu zgłoszenia będziemy kontaktować się z Państwem celem dokonania wpłat oraz przesłania danych osobowych osób uczestniczących w wyjeździe </w:t>
      </w:r>
      <w:r w:rsidR="00F00DD2">
        <w:rPr>
          <w:sz w:val="18"/>
          <w:szCs w:val="18"/>
        </w:rPr>
        <w:br/>
      </w:r>
      <w:bookmarkStart w:id="0" w:name="_GoBack"/>
      <w:bookmarkEnd w:id="0"/>
      <w:r w:rsidRPr="004F7A56">
        <w:rPr>
          <w:sz w:val="18"/>
          <w:szCs w:val="18"/>
        </w:rPr>
        <w:t xml:space="preserve">w zakresie wymogów wystawienia biletów lotniczych oraz ubezpieczenia podróżnego. Wszelkie zmiany (np. zmiany nazwiska uczestnika) po dokonaniu rezerwacji biletów lotniczych mogą wymagać dodatkowej dopłaty. Nie możliwa jest natomiast rezygnacja ze względu na konieczność opłacenia z góry wszystkich świadczeń. </w:t>
      </w:r>
    </w:p>
    <w:p w:rsidR="00FC7593" w:rsidRDefault="00FC7593" w:rsidP="004F7A56">
      <w:pPr>
        <w:jc w:val="right"/>
        <w:rPr>
          <w:i/>
        </w:rPr>
      </w:pPr>
      <w:r w:rsidRPr="004F7A56">
        <w:rPr>
          <w:i/>
        </w:rPr>
        <w:t xml:space="preserve">Podpis </w:t>
      </w:r>
      <w:r w:rsidR="004F7A56">
        <w:rPr>
          <w:i/>
        </w:rPr>
        <w:t xml:space="preserve">i pieczątka </w:t>
      </w:r>
      <w:r w:rsidRPr="004F7A56">
        <w:rPr>
          <w:i/>
        </w:rPr>
        <w:t xml:space="preserve">osoby upoważnionej </w:t>
      </w:r>
      <w:r w:rsidR="004F7A56">
        <w:rPr>
          <w:i/>
        </w:rPr>
        <w:t>do dokonania zgłoszenia</w:t>
      </w:r>
    </w:p>
    <w:p w:rsidR="004F7A56" w:rsidRDefault="004F7A56" w:rsidP="004F7A56">
      <w:pPr>
        <w:jc w:val="right"/>
        <w:rPr>
          <w:i/>
        </w:rPr>
      </w:pPr>
    </w:p>
    <w:p w:rsidR="004F7A56" w:rsidRPr="004F7A56" w:rsidRDefault="004F7A56" w:rsidP="004F7A56">
      <w:pPr>
        <w:jc w:val="right"/>
        <w:rPr>
          <w:i/>
        </w:rPr>
      </w:pPr>
      <w:r>
        <w:rPr>
          <w:i/>
        </w:rPr>
        <w:t>Data……………….</w:t>
      </w:r>
      <w:proofErr w:type="gramStart"/>
      <w:r>
        <w:rPr>
          <w:i/>
        </w:rPr>
        <w:t>podpis</w:t>
      </w:r>
      <w:proofErr w:type="gramEnd"/>
      <w:r>
        <w:rPr>
          <w:i/>
        </w:rPr>
        <w:t>………..……………………………..</w:t>
      </w:r>
    </w:p>
    <w:sectPr w:rsidR="004F7A56" w:rsidRPr="004F7A56" w:rsidSect="004F7A5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18"/>
    <w:rsid w:val="004F7A56"/>
    <w:rsid w:val="00653DD0"/>
    <w:rsid w:val="00661861"/>
    <w:rsid w:val="00722718"/>
    <w:rsid w:val="00A63004"/>
    <w:rsid w:val="00BC6318"/>
    <w:rsid w:val="00C26770"/>
    <w:rsid w:val="00F00DD2"/>
    <w:rsid w:val="00FC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0DF63-F0B4-42F7-8B17-D12CBB0B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Michal-PP</dc:creator>
  <cp:keywords/>
  <dc:description/>
  <cp:lastModifiedBy>Michal-PP</cp:lastModifiedBy>
  <cp:revision>5</cp:revision>
  <cp:lastPrinted>2015-02-25T12:11:00Z</cp:lastPrinted>
  <dcterms:created xsi:type="dcterms:W3CDTF">2015-02-25T11:01:00Z</dcterms:created>
  <dcterms:modified xsi:type="dcterms:W3CDTF">2015-02-26T09:38:00Z</dcterms:modified>
</cp:coreProperties>
</file>