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C0" w:rsidRPr="00D7491D" w:rsidRDefault="009D50C0" w:rsidP="001F2616">
      <w:pPr>
        <w:pStyle w:val="Nagwek4"/>
        <w:ind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F2616">
        <w:rPr>
          <w:rFonts w:asciiTheme="minorHAnsi" w:eastAsia="Times New Roman" w:hAnsiTheme="minorHAnsi" w:cstheme="minorHAnsi"/>
          <w:sz w:val="28"/>
          <w:szCs w:val="28"/>
          <w:u w:val="single"/>
        </w:rPr>
        <w:t>Wigilia w Krainie Czarów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  <w:t>Podaruj sobie i swoim bliskim odrobinę wytchnienia w czasie Świąt.</w:t>
      </w:r>
      <w:r w:rsidR="001F2616">
        <w:rPr>
          <w:rFonts w:asciiTheme="minorHAnsi" w:eastAsia="Times New Roman" w:hAnsiTheme="minorHAnsi" w:cstheme="minorHAnsi"/>
          <w:sz w:val="22"/>
          <w:szCs w:val="22"/>
        </w:rPr>
        <w:br/>
        <w:t>Spędź je bez pośpiechu, zgiełku i zabiegania, przy wyśmienitych propozycjach kulinarnych,</w:t>
      </w:r>
      <w:r w:rsidR="001F2616">
        <w:rPr>
          <w:rFonts w:asciiTheme="minorHAnsi" w:eastAsia="Times New Roman" w:hAnsiTheme="minorHAnsi" w:cstheme="minorHAnsi"/>
          <w:sz w:val="22"/>
          <w:szCs w:val="22"/>
        </w:rPr>
        <w:br/>
        <w:t>wyszukanych napojach i dobrej muzyce, w bajkowej scenerii malowniczego Pałacu Quadrille.</w:t>
      </w:r>
      <w:r w:rsidR="001F2616">
        <w:rPr>
          <w:rFonts w:asciiTheme="minorHAnsi" w:eastAsia="Times New Roman" w:hAnsiTheme="minorHAnsi" w:cstheme="minorHAnsi"/>
          <w:sz w:val="22"/>
          <w:szCs w:val="22"/>
        </w:rPr>
        <w:br/>
        <w:t xml:space="preserve">Bądź z nami w ten wyjątkowy czas i pozwól nam zadbać o Twój komfort i dobre samopoczucie. </w:t>
      </w:r>
      <w:r w:rsidRPr="00D7491D">
        <w:rPr>
          <w:rFonts w:asciiTheme="minorHAnsi" w:hAnsiTheme="minorHAnsi" w:cstheme="minorHAnsi"/>
          <w:b w:val="0"/>
          <w:color w:val="00B0F0"/>
          <w:sz w:val="22"/>
          <w:szCs w:val="22"/>
        </w:rPr>
        <w:t xml:space="preserve"> </w:t>
      </w:r>
    </w:p>
    <w:p w:rsidR="001F2616" w:rsidRPr="001F2616" w:rsidRDefault="001F2616" w:rsidP="001F2616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Zapraszamy na kolację wigilijną w cenie</w:t>
      </w:r>
      <w:r w:rsidRPr="001F2616">
        <w:rPr>
          <w:sz w:val="24"/>
          <w:szCs w:val="24"/>
        </w:rPr>
        <w:t xml:space="preserve"> 300 zł / os.*</w:t>
      </w:r>
    </w:p>
    <w:p w:rsidR="001F2616" w:rsidRPr="001F2616" w:rsidRDefault="001F2616" w:rsidP="001F2616">
      <w:pPr>
        <w:jc w:val="center"/>
        <w:rPr>
          <w:sz w:val="24"/>
          <w:szCs w:val="24"/>
        </w:rPr>
      </w:pPr>
    </w:p>
    <w:p w:rsidR="001F2616" w:rsidRPr="001F2616" w:rsidRDefault="001F2616" w:rsidP="001F2616">
      <w:pPr>
        <w:jc w:val="center"/>
        <w:rPr>
          <w:sz w:val="24"/>
          <w:szCs w:val="24"/>
        </w:rPr>
      </w:pPr>
      <w:r w:rsidRPr="001F2616">
        <w:rPr>
          <w:sz w:val="24"/>
          <w:szCs w:val="24"/>
        </w:rPr>
        <w:t>Wigilijne Menu Degustacyjne</w:t>
      </w:r>
      <w:r>
        <w:rPr>
          <w:sz w:val="24"/>
          <w:szCs w:val="24"/>
        </w:rPr>
        <w:t xml:space="preserve"> : </w:t>
      </w:r>
    </w:p>
    <w:p w:rsidR="001F2616" w:rsidRPr="001F2616" w:rsidRDefault="001F2616" w:rsidP="001F2616">
      <w:pPr>
        <w:jc w:val="center"/>
        <w:rPr>
          <w:sz w:val="24"/>
          <w:szCs w:val="24"/>
        </w:rPr>
      </w:pPr>
    </w:p>
    <w:p w:rsidR="001F2616" w:rsidRPr="001F2616" w:rsidRDefault="001F2616" w:rsidP="001F2616">
      <w:pPr>
        <w:jc w:val="center"/>
        <w:rPr>
          <w:sz w:val="24"/>
          <w:szCs w:val="24"/>
        </w:rPr>
      </w:pPr>
      <w:r w:rsidRPr="001F2616">
        <w:rPr>
          <w:sz w:val="24"/>
          <w:szCs w:val="24"/>
        </w:rPr>
        <w:t xml:space="preserve">Aperitif świąteczny 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Kompot z suszu / Przegrzebka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Brandade z dorsza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Krokiet Grzybowy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Jesiotr w galarecie z porami w majonezie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Flan Borowikowy z lubczykiem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Troć fiordowa z fermentową fasolą i truflami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Pęczak z rydzami i jajkiem zielononóżki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Bulion rybny z rakami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Okoń morski z sosem maślanym i karczochem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Halibut w sosie somarowym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Topinambur ze słonym karmelem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Lody z grzańca z galaretką z kakao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>Petit fours</w:t>
      </w: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</w:p>
    <w:p w:rsidR="001F2616" w:rsidRPr="001F2616" w:rsidRDefault="001F2616" w:rsidP="001F2616">
      <w:pPr>
        <w:pStyle w:val="Default"/>
        <w:jc w:val="center"/>
        <w:rPr>
          <w:rFonts w:ascii="Calibri" w:hAnsi="Calibri" w:cs="Calibri"/>
          <w:color w:val="auto"/>
        </w:rPr>
      </w:pPr>
      <w:r w:rsidRPr="001F2616">
        <w:rPr>
          <w:rFonts w:ascii="Calibri" w:hAnsi="Calibri" w:cs="Calibri"/>
          <w:color w:val="auto"/>
        </w:rPr>
        <w:t xml:space="preserve">* </w:t>
      </w:r>
      <w:r>
        <w:rPr>
          <w:rFonts w:ascii="Calibri" w:hAnsi="Calibri" w:cs="Calibri"/>
          <w:color w:val="auto"/>
        </w:rPr>
        <w:t>napoje dodatkowo płatne</w:t>
      </w:r>
      <w:r>
        <w:rPr>
          <w:rFonts w:ascii="Calibri" w:hAnsi="Calibri" w:cs="Calibri"/>
          <w:color w:val="auto"/>
        </w:rPr>
        <w:br/>
        <w:t xml:space="preserve">* </w:t>
      </w:r>
      <w:r w:rsidRPr="001F2616">
        <w:rPr>
          <w:rFonts w:ascii="Calibri" w:hAnsi="Calibri" w:cs="Calibri"/>
          <w:color w:val="auto"/>
        </w:rPr>
        <w:t xml:space="preserve">menu dziecięce w cenie 100 zł / os. </w:t>
      </w:r>
    </w:p>
    <w:p w:rsidR="001F2616" w:rsidRPr="001F2616" w:rsidRDefault="001F2616" w:rsidP="001F2616">
      <w:pPr>
        <w:tabs>
          <w:tab w:val="center" w:pos="4536"/>
          <w:tab w:val="left" w:pos="5970"/>
        </w:tabs>
        <w:rPr>
          <w:sz w:val="24"/>
          <w:szCs w:val="24"/>
        </w:rPr>
      </w:pPr>
    </w:p>
    <w:p w:rsidR="001F2616" w:rsidRDefault="001F2616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  <w:r w:rsidRPr="001F2616">
        <w:rPr>
          <w:sz w:val="24"/>
          <w:szCs w:val="24"/>
        </w:rPr>
        <w:t xml:space="preserve">Po kolacji zapraszamy na świąteczny koncert kolęd i standardów jazzowych. </w:t>
      </w:r>
    </w:p>
    <w:p w:rsidR="001F2616" w:rsidRDefault="001F2616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</w:p>
    <w:p w:rsidR="001F2616" w:rsidRDefault="001F2616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Zachęcamy także do zapoznania się z naszymi ofertami specjalnymi</w:t>
      </w:r>
    </w:p>
    <w:p w:rsidR="001F2616" w:rsidRDefault="00504648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a </w:t>
      </w:r>
      <w:r w:rsidR="001F2616">
        <w:rPr>
          <w:sz w:val="24"/>
          <w:szCs w:val="24"/>
        </w:rPr>
        <w:t xml:space="preserve">świąteczny pobyt, obiad 25 grudnia oraz </w:t>
      </w:r>
      <w:r>
        <w:rPr>
          <w:sz w:val="24"/>
          <w:szCs w:val="24"/>
        </w:rPr>
        <w:t>vouchery upominkowe :</w:t>
      </w:r>
    </w:p>
    <w:p w:rsidR="00504648" w:rsidRDefault="00504648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</w:p>
    <w:p w:rsidR="00504648" w:rsidRDefault="00504648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  <w:hyperlink r:id="rId7" w:history="1">
        <w:r w:rsidRPr="008A0CB1">
          <w:rPr>
            <w:rStyle w:val="Hipercze"/>
            <w:sz w:val="24"/>
            <w:szCs w:val="24"/>
          </w:rPr>
          <w:t>http://quadrille.pl/2016_11/wigilia-w-krainie-czarow/</w:t>
        </w:r>
      </w:hyperlink>
    </w:p>
    <w:p w:rsidR="00504648" w:rsidRPr="001F2616" w:rsidRDefault="00504648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  <w:hyperlink r:id="rId8" w:history="1">
        <w:r w:rsidRPr="008A0CB1">
          <w:rPr>
            <w:rStyle w:val="Hipercze"/>
            <w:sz w:val="24"/>
            <w:szCs w:val="24"/>
          </w:rPr>
          <w:t>http://quadrille.pl/sklep/</w:t>
        </w:r>
      </w:hyperlink>
      <w:r>
        <w:rPr>
          <w:sz w:val="24"/>
          <w:szCs w:val="24"/>
        </w:rPr>
        <w:t xml:space="preserve"> </w:t>
      </w:r>
    </w:p>
    <w:p w:rsidR="001F2616" w:rsidRPr="001F2616" w:rsidRDefault="001F2616" w:rsidP="001F2616">
      <w:pPr>
        <w:tabs>
          <w:tab w:val="center" w:pos="4536"/>
          <w:tab w:val="left" w:pos="5970"/>
        </w:tabs>
        <w:jc w:val="center"/>
        <w:rPr>
          <w:sz w:val="24"/>
          <w:szCs w:val="24"/>
        </w:rPr>
      </w:pPr>
    </w:p>
    <w:p w:rsidR="009D50C0" w:rsidRPr="00504648" w:rsidRDefault="009D50C0" w:rsidP="0050464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</w:rPr>
      </w:pPr>
      <w:r w:rsidRPr="00504648">
        <w:rPr>
          <w:rFonts w:asciiTheme="minorHAnsi" w:hAnsiTheme="minorHAnsi" w:cstheme="minorHAnsi"/>
          <w:sz w:val="24"/>
          <w:szCs w:val="24"/>
        </w:rPr>
        <w:t xml:space="preserve">Rezerwacja: </w:t>
      </w:r>
      <w:hyperlink r:id="rId9" w:tgtFrame="_blank" w:history="1">
        <w:r w:rsidRPr="00504648">
          <w:rPr>
            <w:rStyle w:val="Hipercze"/>
            <w:rFonts w:asciiTheme="minorHAnsi" w:hAnsiTheme="minorHAnsi" w:cstheme="minorHAnsi"/>
            <w:sz w:val="24"/>
            <w:szCs w:val="24"/>
          </w:rPr>
          <w:t>recepcja@quadrille.pl</w:t>
        </w:r>
      </w:hyperlink>
      <w:r w:rsidRPr="00504648">
        <w:rPr>
          <w:rFonts w:asciiTheme="minorHAnsi" w:hAnsiTheme="minorHAnsi" w:cstheme="minorHAnsi"/>
          <w:sz w:val="24"/>
          <w:szCs w:val="24"/>
        </w:rPr>
        <w:t xml:space="preserve"> / +48 58 351 03 00</w:t>
      </w:r>
    </w:p>
    <w:p w:rsidR="001F2616" w:rsidRPr="00D7491D" w:rsidRDefault="001F2616" w:rsidP="009D50C0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</w:p>
    <w:p w:rsidR="009D50C0" w:rsidRPr="009D50C0" w:rsidRDefault="009D50C0" w:rsidP="009D50C0">
      <w:pPr>
        <w:rPr>
          <w:rFonts w:asciiTheme="minorHAnsi" w:hAnsiTheme="minorHAnsi" w:cstheme="minorHAnsi"/>
        </w:rPr>
      </w:pPr>
    </w:p>
    <w:p w:rsidR="004F572B" w:rsidRDefault="004F572B"/>
    <w:sectPr w:rsidR="004F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42" w:rsidRDefault="00955C42" w:rsidP="001F2616">
      <w:r>
        <w:separator/>
      </w:r>
    </w:p>
  </w:endnote>
  <w:endnote w:type="continuationSeparator" w:id="0">
    <w:p w:rsidR="00955C42" w:rsidRDefault="00955C42" w:rsidP="001F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let">
    <w:panose1 w:val="02000603000000000000"/>
    <w:charset w:val="00"/>
    <w:family w:val="auto"/>
    <w:pitch w:val="variable"/>
    <w:sig w:usb0="800000AF" w:usb1="4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42" w:rsidRDefault="00955C42" w:rsidP="001F2616">
      <w:r>
        <w:separator/>
      </w:r>
    </w:p>
  </w:footnote>
  <w:footnote w:type="continuationSeparator" w:id="0">
    <w:p w:rsidR="00955C42" w:rsidRDefault="00955C42" w:rsidP="001F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5A78"/>
    <w:multiLevelType w:val="hybridMultilevel"/>
    <w:tmpl w:val="513E2A10"/>
    <w:lvl w:ilvl="0" w:tplc="E0C2F11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C0"/>
    <w:rsid w:val="001F2616"/>
    <w:rsid w:val="004F572B"/>
    <w:rsid w:val="00504648"/>
    <w:rsid w:val="00955C42"/>
    <w:rsid w:val="009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5DE-3346-456B-8870-8FB4AA9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C0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unhideWhenUsed/>
    <w:qFormat/>
    <w:rsid w:val="009D50C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0C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0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50C0"/>
    <w:pPr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1F2616"/>
    <w:pPr>
      <w:autoSpaceDE w:val="0"/>
      <w:autoSpaceDN w:val="0"/>
      <w:adjustRightInd w:val="0"/>
      <w:spacing w:after="0" w:line="240" w:lineRule="auto"/>
    </w:pPr>
    <w:rPr>
      <w:rFonts w:ascii="Chalet" w:hAnsi="Chalet" w:cs="Chale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61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2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drille.pl/skle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drille.pl/2016_11/wigilia-w-krainie-czar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je@quadril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Dworak</dc:creator>
  <cp:keywords/>
  <dc:description/>
  <cp:lastModifiedBy>Marta Dworak</cp:lastModifiedBy>
  <cp:revision>1</cp:revision>
  <dcterms:created xsi:type="dcterms:W3CDTF">2016-11-22T16:44:00Z</dcterms:created>
  <dcterms:modified xsi:type="dcterms:W3CDTF">2016-11-22T17:07:00Z</dcterms:modified>
</cp:coreProperties>
</file>