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C5" w:rsidRPr="001D312B" w:rsidRDefault="001D312B" w:rsidP="0014521F">
      <w:pPr>
        <w:ind w:left="7230" w:firstLine="6"/>
        <w:rPr>
          <w:rFonts w:ascii="Candara" w:hAnsi="Candara"/>
          <w:sz w:val="18"/>
          <w:szCs w:val="18"/>
        </w:rPr>
      </w:pPr>
      <w:bookmarkStart w:id="0" w:name="_GoBack"/>
      <w:bookmarkEnd w:id="0"/>
      <w:r w:rsidRPr="001D312B">
        <w:rPr>
          <w:rFonts w:ascii="Candara" w:hAnsi="Candara"/>
          <w:sz w:val="18"/>
          <w:szCs w:val="18"/>
        </w:rPr>
        <w:t>Załącznik Nr 1</w:t>
      </w:r>
    </w:p>
    <w:p w:rsidR="001D312B" w:rsidRDefault="001D312B" w:rsidP="0014521F">
      <w:pPr>
        <w:ind w:left="7230" w:firstLine="6"/>
        <w:rPr>
          <w:rFonts w:ascii="Candara" w:hAnsi="Candara"/>
          <w:sz w:val="18"/>
          <w:szCs w:val="18"/>
        </w:rPr>
      </w:pPr>
      <w:proofErr w:type="gramStart"/>
      <w:r w:rsidRPr="001D312B">
        <w:rPr>
          <w:rFonts w:ascii="Candara" w:hAnsi="Candara"/>
          <w:sz w:val="18"/>
          <w:szCs w:val="18"/>
        </w:rPr>
        <w:t>do</w:t>
      </w:r>
      <w:proofErr w:type="gramEnd"/>
      <w:r w:rsidRPr="001D312B">
        <w:rPr>
          <w:rFonts w:ascii="Candara" w:hAnsi="Candara"/>
          <w:sz w:val="18"/>
          <w:szCs w:val="18"/>
        </w:rPr>
        <w:t xml:space="preserve"> Uchwały nr </w:t>
      </w:r>
      <w:r w:rsidR="0014521F">
        <w:rPr>
          <w:rFonts w:ascii="Candara" w:hAnsi="Candara"/>
          <w:sz w:val="18"/>
          <w:szCs w:val="18"/>
        </w:rPr>
        <w:t>9</w:t>
      </w:r>
      <w:r w:rsidRPr="001D312B">
        <w:rPr>
          <w:rFonts w:ascii="Candara" w:hAnsi="Candara"/>
          <w:sz w:val="18"/>
          <w:szCs w:val="18"/>
        </w:rPr>
        <w:t xml:space="preserve">/2018 </w:t>
      </w:r>
    </w:p>
    <w:p w:rsidR="001D312B" w:rsidRPr="001D312B" w:rsidRDefault="001D312B" w:rsidP="0014521F">
      <w:pPr>
        <w:ind w:left="7230" w:firstLine="6"/>
        <w:rPr>
          <w:rFonts w:ascii="Candara" w:hAnsi="Candara"/>
          <w:sz w:val="18"/>
          <w:szCs w:val="18"/>
        </w:rPr>
      </w:pPr>
      <w:r w:rsidRPr="001D312B">
        <w:rPr>
          <w:rFonts w:ascii="Candara" w:hAnsi="Candara"/>
          <w:sz w:val="18"/>
          <w:szCs w:val="18"/>
        </w:rPr>
        <w:t xml:space="preserve">Rady </w:t>
      </w:r>
      <w:r w:rsidR="0014521F">
        <w:rPr>
          <w:rFonts w:ascii="Candara" w:hAnsi="Candara"/>
          <w:sz w:val="18"/>
          <w:szCs w:val="18"/>
        </w:rPr>
        <w:t>„</w:t>
      </w:r>
      <w:r w:rsidRPr="001D312B">
        <w:rPr>
          <w:rFonts w:ascii="Candara" w:hAnsi="Candara"/>
          <w:sz w:val="18"/>
          <w:szCs w:val="18"/>
        </w:rPr>
        <w:t>Pracodawców Pomorza</w:t>
      </w:r>
      <w:r w:rsidR="0014521F">
        <w:rPr>
          <w:rFonts w:ascii="Candara" w:hAnsi="Candara"/>
          <w:sz w:val="18"/>
          <w:szCs w:val="18"/>
        </w:rPr>
        <w:t>”</w:t>
      </w:r>
    </w:p>
    <w:p w:rsidR="001D312B" w:rsidRPr="001D312B" w:rsidRDefault="001D312B" w:rsidP="0014521F">
      <w:pPr>
        <w:ind w:left="7230" w:firstLine="6"/>
        <w:rPr>
          <w:rFonts w:ascii="Candara" w:hAnsi="Candara"/>
          <w:sz w:val="18"/>
          <w:szCs w:val="18"/>
        </w:rPr>
      </w:pPr>
      <w:proofErr w:type="gramStart"/>
      <w:r w:rsidRPr="001D312B">
        <w:rPr>
          <w:rFonts w:ascii="Candara" w:hAnsi="Candara"/>
          <w:sz w:val="18"/>
          <w:szCs w:val="18"/>
        </w:rPr>
        <w:t>z</w:t>
      </w:r>
      <w:proofErr w:type="gramEnd"/>
      <w:r w:rsidRPr="001D312B">
        <w:rPr>
          <w:rFonts w:ascii="Candara" w:hAnsi="Candara"/>
          <w:sz w:val="18"/>
          <w:szCs w:val="18"/>
        </w:rPr>
        <w:t xml:space="preserve"> dnia 12 czerwca 2018 roku</w:t>
      </w:r>
    </w:p>
    <w:p w:rsidR="00BF112F" w:rsidRDefault="00BF112F" w:rsidP="0014521F">
      <w:pPr>
        <w:autoSpaceDE w:val="0"/>
        <w:autoSpaceDN w:val="0"/>
        <w:adjustRightInd w:val="0"/>
        <w:ind w:left="7230"/>
        <w:jc w:val="both"/>
        <w:rPr>
          <w:rFonts w:ascii="Candara" w:eastAsia="Arial" w:hAnsi="Candara" w:cs="Candara"/>
        </w:rPr>
      </w:pPr>
    </w:p>
    <w:p w:rsidR="001D312B" w:rsidRPr="00BF112F" w:rsidRDefault="001D312B" w:rsidP="00BF112F">
      <w:pPr>
        <w:autoSpaceDE w:val="0"/>
        <w:autoSpaceDN w:val="0"/>
        <w:adjustRightInd w:val="0"/>
        <w:ind w:left="1418"/>
        <w:jc w:val="both"/>
        <w:rPr>
          <w:rFonts w:ascii="Candara" w:eastAsia="Arial" w:hAnsi="Candara" w:cs="Candara"/>
        </w:rPr>
      </w:pPr>
    </w:p>
    <w:p w:rsidR="00A24F91" w:rsidRDefault="00BF112F" w:rsidP="00A24F91">
      <w:pPr>
        <w:ind w:left="709" w:firstLine="709"/>
        <w:jc w:val="center"/>
        <w:rPr>
          <w:rFonts w:ascii="Candara" w:hAnsi="Candara"/>
          <w:b/>
        </w:rPr>
      </w:pPr>
      <w:r w:rsidRPr="00A13A56">
        <w:rPr>
          <w:rFonts w:ascii="Candara" w:hAnsi="Candara"/>
          <w:b/>
        </w:rPr>
        <w:t>Regulamin N</w:t>
      </w:r>
      <w:r w:rsidR="00A24F91">
        <w:rPr>
          <w:rFonts w:ascii="Candara" w:hAnsi="Candara"/>
          <w:b/>
        </w:rPr>
        <w:t>agrody</w:t>
      </w:r>
    </w:p>
    <w:p w:rsidR="00BF112F" w:rsidRPr="00A24F91" w:rsidRDefault="00A24F91" w:rsidP="00AD4615">
      <w:pPr>
        <w:ind w:left="709" w:firstLine="709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PRIMUM COOPERATIO</w:t>
      </w:r>
      <w:r w:rsidR="009960E1">
        <w:rPr>
          <w:rFonts w:ascii="Candara" w:hAnsi="Candara"/>
          <w:b/>
        </w:rPr>
        <w:t>,</w:t>
      </w:r>
      <w:r>
        <w:rPr>
          <w:rFonts w:ascii="Candara" w:hAnsi="Candara"/>
          <w:b/>
        </w:rPr>
        <w:t xml:space="preserve"> cz</w:t>
      </w:r>
      <w:r w:rsidR="00AD4615">
        <w:rPr>
          <w:rFonts w:ascii="Candara" w:hAnsi="Candara"/>
          <w:b/>
        </w:rPr>
        <w:t>yli „ Nade wszystko współpraca”</w:t>
      </w:r>
      <w:r w:rsidR="00AD4615">
        <w:rPr>
          <w:rFonts w:ascii="Candara" w:hAnsi="Candara"/>
          <w:b/>
        </w:rPr>
        <w:br/>
        <w:t>im. Prof. Bolesława Mazurkiewicza</w:t>
      </w:r>
    </w:p>
    <w:p w:rsidR="00F245C5" w:rsidRDefault="00F245C5" w:rsidP="00F245C5">
      <w:pPr>
        <w:jc w:val="both"/>
        <w:rPr>
          <w:rFonts w:ascii="Candara" w:hAnsi="Candara"/>
        </w:rPr>
      </w:pPr>
    </w:p>
    <w:p w:rsidR="003E2371" w:rsidRPr="00F245C5" w:rsidRDefault="003E2371" w:rsidP="00F245C5">
      <w:pPr>
        <w:jc w:val="both"/>
        <w:rPr>
          <w:rFonts w:ascii="Candara" w:hAnsi="Candara"/>
        </w:rPr>
      </w:pPr>
    </w:p>
    <w:p w:rsidR="00117495" w:rsidRDefault="00F245C5" w:rsidP="00810CEF">
      <w:pPr>
        <w:numPr>
          <w:ilvl w:val="0"/>
          <w:numId w:val="1"/>
        </w:numPr>
        <w:tabs>
          <w:tab w:val="clear" w:pos="360"/>
          <w:tab w:val="num" w:pos="1778"/>
        </w:tabs>
        <w:ind w:left="1778"/>
        <w:jc w:val="both"/>
        <w:rPr>
          <w:rFonts w:ascii="Candara" w:hAnsi="Candara"/>
        </w:rPr>
      </w:pPr>
      <w:r w:rsidRPr="00F245C5">
        <w:rPr>
          <w:rFonts w:ascii="Candara" w:hAnsi="Candara"/>
        </w:rPr>
        <w:t xml:space="preserve">Nagrodę </w:t>
      </w:r>
      <w:r w:rsidR="00A24F91">
        <w:rPr>
          <w:rFonts w:ascii="Candara" w:hAnsi="Candara"/>
        </w:rPr>
        <w:t>„</w:t>
      </w:r>
      <w:proofErr w:type="spellStart"/>
      <w:r w:rsidR="00A24F91">
        <w:rPr>
          <w:rFonts w:ascii="Candara" w:hAnsi="Candara"/>
        </w:rPr>
        <w:t>Primum</w:t>
      </w:r>
      <w:proofErr w:type="spellEnd"/>
      <w:r w:rsidR="00A24F91">
        <w:rPr>
          <w:rFonts w:ascii="Candara" w:hAnsi="Candara"/>
        </w:rPr>
        <w:t xml:space="preserve"> </w:t>
      </w:r>
      <w:proofErr w:type="spellStart"/>
      <w:r w:rsidR="00A24F91">
        <w:rPr>
          <w:rFonts w:ascii="Candara" w:hAnsi="Candara"/>
        </w:rPr>
        <w:t>Cooperatio</w:t>
      </w:r>
      <w:proofErr w:type="spellEnd"/>
      <w:r w:rsidR="00A24F91">
        <w:rPr>
          <w:rFonts w:ascii="Candara" w:hAnsi="Candara"/>
        </w:rPr>
        <w:t>”</w:t>
      </w:r>
      <w:r w:rsidR="009960E1">
        <w:rPr>
          <w:rFonts w:ascii="Candara" w:hAnsi="Candara"/>
        </w:rPr>
        <w:t>,</w:t>
      </w:r>
      <w:r w:rsidR="00A24F91">
        <w:rPr>
          <w:rFonts w:ascii="Candara" w:hAnsi="Candara"/>
        </w:rPr>
        <w:t xml:space="preserve"> czyli „Nade wszystko współpraca”</w:t>
      </w:r>
      <w:r w:rsidRPr="00F245C5">
        <w:rPr>
          <w:rFonts w:ascii="Candara" w:hAnsi="Candara"/>
        </w:rPr>
        <w:t xml:space="preserve"> </w:t>
      </w:r>
      <w:r w:rsidR="00AD4615" w:rsidRPr="00AD4615">
        <w:rPr>
          <w:rFonts w:ascii="Candara" w:hAnsi="Candara"/>
        </w:rPr>
        <w:t>im. Prof. Bolesława Mazurkiewicza</w:t>
      </w:r>
      <w:r w:rsidR="00AD4615" w:rsidRPr="00F245C5">
        <w:rPr>
          <w:rFonts w:ascii="Candara" w:hAnsi="Candara"/>
        </w:rPr>
        <w:t xml:space="preserve"> </w:t>
      </w:r>
      <w:r w:rsidRPr="00F245C5">
        <w:rPr>
          <w:rFonts w:ascii="Candara" w:hAnsi="Candara"/>
        </w:rPr>
        <w:t xml:space="preserve">przyznaje </w:t>
      </w:r>
      <w:r w:rsidR="00640FA0">
        <w:rPr>
          <w:rFonts w:ascii="Candara" w:hAnsi="Candara"/>
        </w:rPr>
        <w:t>Kapituła, którą powołuje</w:t>
      </w:r>
      <w:r w:rsidR="00686F4D">
        <w:rPr>
          <w:rFonts w:ascii="Candara" w:hAnsi="Candara"/>
        </w:rPr>
        <w:t xml:space="preserve"> </w:t>
      </w:r>
      <w:r w:rsidR="001D312B">
        <w:rPr>
          <w:rFonts w:ascii="Candara" w:hAnsi="Candara"/>
        </w:rPr>
        <w:t>Rada</w:t>
      </w:r>
      <w:r>
        <w:rPr>
          <w:rFonts w:ascii="Candara" w:hAnsi="Candara"/>
        </w:rPr>
        <w:t xml:space="preserve"> </w:t>
      </w:r>
      <w:r w:rsidR="001D312B">
        <w:rPr>
          <w:rFonts w:ascii="Candara" w:hAnsi="Candara"/>
        </w:rPr>
        <w:t>„Pracodawców</w:t>
      </w:r>
      <w:r>
        <w:rPr>
          <w:rFonts w:ascii="Candara" w:hAnsi="Candara"/>
        </w:rPr>
        <w:t xml:space="preserve"> Pomorza”</w:t>
      </w:r>
      <w:r w:rsidR="00640FA0">
        <w:rPr>
          <w:rFonts w:ascii="Candara" w:hAnsi="Candara"/>
        </w:rPr>
        <w:t xml:space="preserve"> w formie</w:t>
      </w:r>
      <w:r w:rsidR="007A473E">
        <w:rPr>
          <w:rFonts w:ascii="Candara" w:hAnsi="Candara"/>
        </w:rPr>
        <w:t xml:space="preserve"> uchwały</w:t>
      </w:r>
      <w:r w:rsidR="00117495">
        <w:rPr>
          <w:rFonts w:ascii="Candara" w:hAnsi="Candara"/>
        </w:rPr>
        <w:t>.</w:t>
      </w:r>
    </w:p>
    <w:p w:rsidR="00686F4D" w:rsidRDefault="00686F4D" w:rsidP="00686F4D">
      <w:pPr>
        <w:ind w:left="1778"/>
        <w:jc w:val="both"/>
        <w:rPr>
          <w:rFonts w:ascii="Candara" w:hAnsi="Candara"/>
        </w:rPr>
      </w:pPr>
    </w:p>
    <w:p w:rsidR="00F245C5" w:rsidRDefault="00117495" w:rsidP="003B4AAF">
      <w:pPr>
        <w:numPr>
          <w:ilvl w:val="0"/>
          <w:numId w:val="1"/>
        </w:numPr>
        <w:tabs>
          <w:tab w:val="clear" w:pos="360"/>
          <w:tab w:val="num" w:pos="1778"/>
        </w:tabs>
        <w:ind w:left="1778"/>
        <w:jc w:val="both"/>
        <w:rPr>
          <w:rFonts w:ascii="Candara" w:hAnsi="Candara"/>
        </w:rPr>
      </w:pPr>
      <w:r w:rsidRPr="003B4AAF">
        <w:rPr>
          <w:rFonts w:ascii="Candara" w:hAnsi="Candara"/>
        </w:rPr>
        <w:t>Nagroda przyznawana jest</w:t>
      </w:r>
      <w:r w:rsidR="0045334C" w:rsidRPr="003B4AAF">
        <w:rPr>
          <w:rFonts w:ascii="Candara" w:hAnsi="Candara"/>
        </w:rPr>
        <w:t xml:space="preserve"> </w:t>
      </w:r>
      <w:r w:rsidR="00F245C5" w:rsidRPr="003B4AAF">
        <w:rPr>
          <w:rFonts w:ascii="Candara" w:hAnsi="Candara"/>
        </w:rPr>
        <w:t>za wybitn</w:t>
      </w:r>
      <w:r w:rsidR="009960E1">
        <w:rPr>
          <w:rFonts w:ascii="Candara" w:hAnsi="Candara"/>
        </w:rPr>
        <w:t xml:space="preserve">e osiągnięcia naukowe połączone </w:t>
      </w:r>
      <w:r w:rsidR="009960E1">
        <w:rPr>
          <w:rFonts w:ascii="Candara" w:hAnsi="Candara"/>
        </w:rPr>
        <w:br/>
      </w:r>
      <w:r w:rsidR="00F245C5" w:rsidRPr="003B4AAF">
        <w:rPr>
          <w:rFonts w:ascii="Candara" w:hAnsi="Candara"/>
        </w:rPr>
        <w:t xml:space="preserve">z udokumentowaną działalnością </w:t>
      </w:r>
      <w:r w:rsidR="0045334C" w:rsidRPr="003B4AAF">
        <w:rPr>
          <w:rFonts w:ascii="Candara" w:hAnsi="Candara"/>
        </w:rPr>
        <w:t>kandydata</w:t>
      </w:r>
      <w:r w:rsidR="00F245C5" w:rsidRPr="003B4AAF">
        <w:rPr>
          <w:rFonts w:ascii="Candara" w:hAnsi="Candara"/>
        </w:rPr>
        <w:t xml:space="preserve"> w zakresie wdrożeń swo</w:t>
      </w:r>
      <w:r w:rsidR="0045334C" w:rsidRPr="003B4AAF">
        <w:rPr>
          <w:rFonts w:ascii="Candara" w:hAnsi="Candara"/>
        </w:rPr>
        <w:t>jego dorobku naukowego</w:t>
      </w:r>
      <w:r w:rsidRPr="003B4AAF">
        <w:rPr>
          <w:rFonts w:ascii="Candara" w:hAnsi="Candara"/>
        </w:rPr>
        <w:t xml:space="preserve"> w gospodarce.</w:t>
      </w:r>
    </w:p>
    <w:p w:rsidR="00686F4D" w:rsidRPr="003B4AAF" w:rsidRDefault="00686F4D" w:rsidP="00686F4D">
      <w:pPr>
        <w:ind w:left="1778"/>
        <w:jc w:val="both"/>
        <w:rPr>
          <w:rFonts w:ascii="Candara" w:hAnsi="Candara"/>
        </w:rPr>
      </w:pPr>
    </w:p>
    <w:p w:rsidR="003B4AAF" w:rsidRDefault="00117495" w:rsidP="003B4AAF">
      <w:pPr>
        <w:numPr>
          <w:ilvl w:val="0"/>
          <w:numId w:val="1"/>
        </w:numPr>
        <w:tabs>
          <w:tab w:val="clear" w:pos="360"/>
          <w:tab w:val="num" w:pos="1778"/>
        </w:tabs>
        <w:ind w:left="1778"/>
        <w:jc w:val="both"/>
        <w:rPr>
          <w:rFonts w:ascii="Candara" w:hAnsi="Candara"/>
        </w:rPr>
      </w:pPr>
      <w:r w:rsidRPr="003B4AAF">
        <w:rPr>
          <w:rFonts w:ascii="Candara" w:hAnsi="Candara"/>
        </w:rPr>
        <w:t>Nagrodę otrzymuje naukowiec, który swoim działanie</w:t>
      </w:r>
      <w:r w:rsidR="009960E1">
        <w:rPr>
          <w:rFonts w:ascii="Candara" w:hAnsi="Candara"/>
        </w:rPr>
        <w:t>m</w:t>
      </w:r>
      <w:r w:rsidRPr="003B4AAF">
        <w:rPr>
          <w:rFonts w:ascii="Candara" w:hAnsi="Candara"/>
        </w:rPr>
        <w:t xml:space="preserve"> udowodnił, że możliwa jest efektywna współpraca obu środowisk przynosząca wymierne korzyści gospodarce i nauce.</w:t>
      </w:r>
    </w:p>
    <w:p w:rsidR="00686F4D" w:rsidRDefault="00686F4D" w:rsidP="00686F4D">
      <w:pPr>
        <w:ind w:left="1778"/>
        <w:jc w:val="both"/>
        <w:rPr>
          <w:rFonts w:ascii="Candara" w:hAnsi="Candara"/>
        </w:rPr>
      </w:pPr>
    </w:p>
    <w:p w:rsidR="00F245C5" w:rsidRDefault="00117495" w:rsidP="00F245C5">
      <w:pPr>
        <w:numPr>
          <w:ilvl w:val="0"/>
          <w:numId w:val="1"/>
        </w:numPr>
        <w:tabs>
          <w:tab w:val="clear" w:pos="360"/>
          <w:tab w:val="num" w:pos="1778"/>
        </w:tabs>
        <w:ind w:left="1778"/>
        <w:jc w:val="both"/>
        <w:rPr>
          <w:rFonts w:ascii="Candara" w:hAnsi="Candara"/>
        </w:rPr>
      </w:pPr>
      <w:r w:rsidRPr="003B4AAF">
        <w:rPr>
          <w:rFonts w:ascii="Candara" w:hAnsi="Candara"/>
        </w:rPr>
        <w:t>Nagroda promuje osoby</w:t>
      </w:r>
      <w:r w:rsidR="00686F4D">
        <w:rPr>
          <w:rFonts w:ascii="Candara" w:hAnsi="Candara"/>
        </w:rPr>
        <w:t xml:space="preserve"> ze środowiska naukowego</w:t>
      </w:r>
      <w:r w:rsidRPr="003B4AAF">
        <w:rPr>
          <w:rFonts w:ascii="Candara" w:hAnsi="Candara"/>
        </w:rPr>
        <w:t>, które w sposób aktywny, swoją twórczą myślą</w:t>
      </w:r>
      <w:r w:rsidR="00686F4D">
        <w:rPr>
          <w:rFonts w:ascii="Candara" w:hAnsi="Candara"/>
        </w:rPr>
        <w:t xml:space="preserve"> </w:t>
      </w:r>
      <w:r w:rsidRPr="003B4AAF">
        <w:rPr>
          <w:rFonts w:ascii="Candara" w:hAnsi="Candara"/>
        </w:rPr>
        <w:t xml:space="preserve">i doświadczeniem przyczyniają się do wspierania </w:t>
      </w:r>
      <w:r w:rsidR="00686F4D">
        <w:rPr>
          <w:rFonts w:ascii="Candara" w:hAnsi="Candara"/>
        </w:rPr>
        <w:br/>
      </w:r>
      <w:r w:rsidR="00640FA0">
        <w:rPr>
          <w:rFonts w:ascii="Candara" w:hAnsi="Candara"/>
        </w:rPr>
        <w:t>i realizacji innowacyjnych</w:t>
      </w:r>
      <w:r w:rsidRPr="003B4AAF">
        <w:rPr>
          <w:rFonts w:ascii="Candara" w:hAnsi="Candara"/>
        </w:rPr>
        <w:t xml:space="preserve"> przedsięwzięć gospodarczych.</w:t>
      </w:r>
    </w:p>
    <w:p w:rsidR="00686F4D" w:rsidRPr="00686F4D" w:rsidRDefault="00686F4D" w:rsidP="00686F4D">
      <w:pPr>
        <w:ind w:left="1778"/>
        <w:jc w:val="both"/>
        <w:rPr>
          <w:rFonts w:ascii="Candara" w:hAnsi="Candara"/>
        </w:rPr>
      </w:pPr>
    </w:p>
    <w:p w:rsidR="00F245C5" w:rsidRPr="00F245C5" w:rsidRDefault="00F245C5" w:rsidP="00810CEF">
      <w:pPr>
        <w:numPr>
          <w:ilvl w:val="0"/>
          <w:numId w:val="1"/>
        </w:numPr>
        <w:tabs>
          <w:tab w:val="clear" w:pos="360"/>
          <w:tab w:val="num" w:pos="1778"/>
        </w:tabs>
        <w:ind w:left="1778"/>
        <w:jc w:val="both"/>
        <w:rPr>
          <w:rFonts w:ascii="Candara" w:hAnsi="Candara"/>
        </w:rPr>
      </w:pPr>
      <w:r w:rsidRPr="00F245C5">
        <w:rPr>
          <w:rFonts w:ascii="Candara" w:hAnsi="Candara"/>
        </w:rPr>
        <w:t xml:space="preserve">Nagroda jest przyznawana </w:t>
      </w:r>
      <w:r w:rsidR="003B4AAF">
        <w:rPr>
          <w:rFonts w:ascii="Candara" w:hAnsi="Candara"/>
        </w:rPr>
        <w:t xml:space="preserve">osobie </w:t>
      </w:r>
      <w:r>
        <w:rPr>
          <w:rFonts w:ascii="Candara" w:hAnsi="Candara"/>
        </w:rPr>
        <w:t>reprezentującej dowoln</w:t>
      </w:r>
      <w:r w:rsidR="00DC4087">
        <w:rPr>
          <w:rFonts w:ascii="Candara" w:hAnsi="Candara"/>
        </w:rPr>
        <w:t>ą</w:t>
      </w:r>
      <w:r>
        <w:rPr>
          <w:rFonts w:ascii="Candara" w:hAnsi="Candara"/>
        </w:rPr>
        <w:t xml:space="preserve"> dziedzinę nauki.</w:t>
      </w:r>
      <w:r w:rsidRPr="00F245C5">
        <w:rPr>
          <w:rFonts w:ascii="Candara" w:hAnsi="Candara"/>
        </w:rPr>
        <w:t xml:space="preserve"> </w:t>
      </w:r>
    </w:p>
    <w:p w:rsidR="00F245C5" w:rsidRDefault="00F245C5" w:rsidP="00F245C5">
      <w:pPr>
        <w:jc w:val="both"/>
        <w:rPr>
          <w:rFonts w:ascii="Candara" w:hAnsi="Candara"/>
        </w:rPr>
      </w:pPr>
    </w:p>
    <w:p w:rsidR="00F245C5" w:rsidRPr="00F245C5" w:rsidRDefault="00F245C5" w:rsidP="00810CEF">
      <w:pPr>
        <w:numPr>
          <w:ilvl w:val="0"/>
          <w:numId w:val="1"/>
        </w:numPr>
        <w:tabs>
          <w:tab w:val="clear" w:pos="360"/>
          <w:tab w:val="num" w:pos="1778"/>
        </w:tabs>
        <w:ind w:left="1778"/>
        <w:jc w:val="both"/>
        <w:rPr>
          <w:rFonts w:ascii="Candara" w:hAnsi="Candara"/>
        </w:rPr>
      </w:pPr>
      <w:r w:rsidRPr="00F245C5">
        <w:rPr>
          <w:rFonts w:ascii="Candara" w:hAnsi="Candara"/>
        </w:rPr>
        <w:t>Nagroda może być przyznana danej osobie tylko jeden raz.</w:t>
      </w:r>
    </w:p>
    <w:p w:rsidR="00F245C5" w:rsidRDefault="00F245C5" w:rsidP="00F245C5">
      <w:pPr>
        <w:jc w:val="both"/>
        <w:rPr>
          <w:rFonts w:ascii="Candara" w:hAnsi="Candara"/>
        </w:rPr>
      </w:pPr>
    </w:p>
    <w:p w:rsidR="00F245C5" w:rsidRPr="00F245C5" w:rsidRDefault="00DC4087" w:rsidP="00810CEF">
      <w:pPr>
        <w:numPr>
          <w:ilvl w:val="0"/>
          <w:numId w:val="1"/>
        </w:numPr>
        <w:tabs>
          <w:tab w:val="clear" w:pos="360"/>
          <w:tab w:val="num" w:pos="1778"/>
        </w:tabs>
        <w:ind w:left="1778"/>
        <w:jc w:val="both"/>
        <w:rPr>
          <w:rFonts w:ascii="Candara" w:hAnsi="Candara"/>
        </w:rPr>
      </w:pPr>
      <w:r>
        <w:rPr>
          <w:rFonts w:ascii="Candara" w:hAnsi="Candara"/>
        </w:rPr>
        <w:t>Prawo zgłaszania kandydatur do Nagrody przysługuje:</w:t>
      </w:r>
    </w:p>
    <w:p w:rsidR="00F245C5" w:rsidRPr="00F245C5" w:rsidRDefault="00DC4087" w:rsidP="00810CEF">
      <w:pPr>
        <w:numPr>
          <w:ilvl w:val="0"/>
          <w:numId w:val="2"/>
        </w:numPr>
        <w:tabs>
          <w:tab w:val="clear" w:pos="720"/>
          <w:tab w:val="num" w:pos="2138"/>
        </w:tabs>
        <w:ind w:left="2138"/>
        <w:jc w:val="both"/>
        <w:rPr>
          <w:rFonts w:ascii="Candara" w:hAnsi="Candara"/>
        </w:rPr>
      </w:pPr>
      <w:r>
        <w:rPr>
          <w:rFonts w:ascii="Candara" w:hAnsi="Candara"/>
        </w:rPr>
        <w:t>Władzom wyższych uczelni</w:t>
      </w:r>
      <w:r w:rsidR="00D71139">
        <w:rPr>
          <w:rFonts w:ascii="Candara" w:hAnsi="Candara"/>
        </w:rPr>
        <w:t xml:space="preserve"> Województwa Pomorskiego</w:t>
      </w:r>
      <w:r>
        <w:rPr>
          <w:rFonts w:ascii="Candara" w:hAnsi="Candara"/>
        </w:rPr>
        <w:t>,</w:t>
      </w:r>
    </w:p>
    <w:p w:rsidR="00F245C5" w:rsidRDefault="00DC4087" w:rsidP="00810CEF">
      <w:pPr>
        <w:numPr>
          <w:ilvl w:val="0"/>
          <w:numId w:val="2"/>
        </w:numPr>
        <w:tabs>
          <w:tab w:val="clear" w:pos="720"/>
          <w:tab w:val="num" w:pos="2138"/>
        </w:tabs>
        <w:ind w:left="2138"/>
        <w:jc w:val="both"/>
        <w:rPr>
          <w:rFonts w:ascii="Candara" w:hAnsi="Candara"/>
        </w:rPr>
      </w:pPr>
      <w:r>
        <w:rPr>
          <w:rFonts w:ascii="Candara" w:hAnsi="Candara"/>
        </w:rPr>
        <w:t>Zarządom podmiotów gospodarczych posiadających siedzibę oraz fun</w:t>
      </w:r>
      <w:r w:rsidR="00640FA0">
        <w:rPr>
          <w:rFonts w:ascii="Candara" w:hAnsi="Candara"/>
        </w:rPr>
        <w:t>kcjonujących na terenie Pomorza,</w:t>
      </w:r>
    </w:p>
    <w:p w:rsidR="00640FA0" w:rsidRDefault="00640FA0" w:rsidP="00810CEF">
      <w:pPr>
        <w:numPr>
          <w:ilvl w:val="0"/>
          <w:numId w:val="2"/>
        </w:numPr>
        <w:tabs>
          <w:tab w:val="clear" w:pos="720"/>
          <w:tab w:val="num" w:pos="2138"/>
        </w:tabs>
        <w:ind w:left="2138"/>
        <w:jc w:val="both"/>
        <w:rPr>
          <w:rFonts w:ascii="Candara" w:hAnsi="Candara"/>
        </w:rPr>
      </w:pPr>
      <w:r>
        <w:rPr>
          <w:rFonts w:ascii="Candara" w:hAnsi="Candara"/>
        </w:rPr>
        <w:t>Członkom Kapituły oraz Zarządu, sekcji i oddziałów organizacji „Pracodawcy Pomorza”,</w:t>
      </w:r>
    </w:p>
    <w:p w:rsidR="00640FA0" w:rsidRPr="00F245C5" w:rsidRDefault="00640FA0" w:rsidP="00810CEF">
      <w:pPr>
        <w:numPr>
          <w:ilvl w:val="0"/>
          <w:numId w:val="2"/>
        </w:numPr>
        <w:tabs>
          <w:tab w:val="clear" w:pos="720"/>
          <w:tab w:val="num" w:pos="2138"/>
        </w:tabs>
        <w:ind w:left="2138"/>
        <w:jc w:val="both"/>
        <w:rPr>
          <w:rFonts w:ascii="Candara" w:hAnsi="Candara"/>
        </w:rPr>
      </w:pPr>
      <w:r>
        <w:rPr>
          <w:rFonts w:ascii="Candara" w:hAnsi="Candara"/>
        </w:rPr>
        <w:t>Członkom Pomorskiej Rady Przedsiębiorczości.</w:t>
      </w:r>
    </w:p>
    <w:p w:rsidR="00DC4087" w:rsidRDefault="00DC4087" w:rsidP="00DC4087">
      <w:pPr>
        <w:jc w:val="both"/>
        <w:rPr>
          <w:rFonts w:ascii="Candara" w:hAnsi="Candara"/>
        </w:rPr>
      </w:pPr>
    </w:p>
    <w:p w:rsidR="00E913B6" w:rsidRDefault="00F245C5" w:rsidP="00E913B6">
      <w:pPr>
        <w:numPr>
          <w:ilvl w:val="0"/>
          <w:numId w:val="1"/>
        </w:numPr>
        <w:tabs>
          <w:tab w:val="clear" w:pos="360"/>
          <w:tab w:val="num" w:pos="1778"/>
        </w:tabs>
        <w:ind w:left="1778"/>
        <w:jc w:val="both"/>
        <w:rPr>
          <w:rFonts w:ascii="Candara" w:hAnsi="Candara"/>
        </w:rPr>
      </w:pPr>
      <w:r w:rsidRPr="00F245C5">
        <w:rPr>
          <w:rFonts w:ascii="Candara" w:hAnsi="Candara"/>
        </w:rPr>
        <w:t>Nagrod</w:t>
      </w:r>
      <w:r w:rsidR="00686F4D">
        <w:rPr>
          <w:rFonts w:ascii="Candara" w:hAnsi="Candara"/>
        </w:rPr>
        <w:t>ę stanowi statuetka „</w:t>
      </w:r>
      <w:proofErr w:type="spellStart"/>
      <w:r w:rsidR="003B4AAF">
        <w:rPr>
          <w:rFonts w:ascii="Candara" w:hAnsi="Candara"/>
        </w:rPr>
        <w:t>Primum</w:t>
      </w:r>
      <w:proofErr w:type="spellEnd"/>
      <w:r w:rsidR="003B4AAF">
        <w:rPr>
          <w:rFonts w:ascii="Candara" w:hAnsi="Candara"/>
        </w:rPr>
        <w:t xml:space="preserve"> </w:t>
      </w:r>
      <w:proofErr w:type="spellStart"/>
      <w:r w:rsidR="003B4AAF">
        <w:rPr>
          <w:rFonts w:ascii="Candara" w:hAnsi="Candara"/>
        </w:rPr>
        <w:t>Cooperatio</w:t>
      </w:r>
      <w:proofErr w:type="spellEnd"/>
      <w:r w:rsidR="00DC4087">
        <w:rPr>
          <w:rFonts w:ascii="Candara" w:hAnsi="Candara"/>
        </w:rPr>
        <w:t xml:space="preserve"> ”</w:t>
      </w:r>
      <w:r w:rsidRPr="00F245C5">
        <w:rPr>
          <w:rFonts w:ascii="Candara" w:hAnsi="Candara"/>
        </w:rPr>
        <w:t>.</w:t>
      </w:r>
    </w:p>
    <w:p w:rsidR="00AD4615" w:rsidRDefault="00AD4615" w:rsidP="00AD4615">
      <w:pPr>
        <w:jc w:val="both"/>
        <w:rPr>
          <w:rFonts w:ascii="Candara" w:hAnsi="Candara"/>
        </w:rPr>
      </w:pPr>
    </w:p>
    <w:p w:rsidR="00AD4615" w:rsidRDefault="00AD4615" w:rsidP="00AD4615">
      <w:pPr>
        <w:jc w:val="both"/>
        <w:rPr>
          <w:rFonts w:ascii="Candara" w:hAnsi="Candara"/>
        </w:rPr>
      </w:pPr>
    </w:p>
    <w:p w:rsidR="00E913B6" w:rsidRDefault="00E913B6" w:rsidP="00E913B6">
      <w:pPr>
        <w:ind w:left="1778"/>
        <w:jc w:val="both"/>
        <w:rPr>
          <w:rFonts w:ascii="Candara" w:hAnsi="Candara"/>
        </w:rPr>
      </w:pPr>
    </w:p>
    <w:p w:rsidR="00E913B6" w:rsidRDefault="00E913B6" w:rsidP="00E913B6">
      <w:pPr>
        <w:numPr>
          <w:ilvl w:val="0"/>
          <w:numId w:val="1"/>
        </w:numPr>
        <w:tabs>
          <w:tab w:val="clear" w:pos="360"/>
          <w:tab w:val="num" w:pos="1778"/>
        </w:tabs>
        <w:ind w:left="1778"/>
        <w:jc w:val="both"/>
        <w:rPr>
          <w:rFonts w:ascii="Candara" w:hAnsi="Candara"/>
        </w:rPr>
      </w:pPr>
      <w:r>
        <w:rPr>
          <w:rFonts w:ascii="Candara" w:hAnsi="Candara"/>
        </w:rPr>
        <w:t xml:space="preserve">Informacja dotycząca Nagrody wraz z zaproszeniem do składania wniosków </w:t>
      </w:r>
      <w:r>
        <w:rPr>
          <w:rFonts w:ascii="Candara" w:hAnsi="Candara"/>
        </w:rPr>
        <w:br/>
        <w:t xml:space="preserve">o przyznanie Nagrody </w:t>
      </w:r>
      <w:r w:rsidR="00353A29">
        <w:rPr>
          <w:rFonts w:ascii="Candara" w:hAnsi="Candara"/>
        </w:rPr>
        <w:t xml:space="preserve">jest </w:t>
      </w:r>
      <w:r>
        <w:rPr>
          <w:rFonts w:ascii="Candara" w:hAnsi="Candara"/>
        </w:rPr>
        <w:t xml:space="preserve">dystrybuowana </w:t>
      </w:r>
      <w:r w:rsidR="00353A29">
        <w:rPr>
          <w:rFonts w:ascii="Candara" w:hAnsi="Candara"/>
        </w:rPr>
        <w:t xml:space="preserve">zainteresowanym podmiotom </w:t>
      </w:r>
      <w:r w:rsidR="00353A29">
        <w:rPr>
          <w:rFonts w:ascii="Candara" w:hAnsi="Candara"/>
        </w:rPr>
        <w:br/>
      </w:r>
      <w:r>
        <w:rPr>
          <w:rFonts w:ascii="Candara" w:hAnsi="Candara"/>
        </w:rPr>
        <w:t xml:space="preserve">w formie pisemnej </w:t>
      </w:r>
      <w:r w:rsidR="00353A29">
        <w:rPr>
          <w:rFonts w:ascii="Candara" w:hAnsi="Candara"/>
        </w:rPr>
        <w:t xml:space="preserve">lub/oraz w formie </w:t>
      </w:r>
      <w:r>
        <w:rPr>
          <w:rFonts w:ascii="Candara" w:hAnsi="Candara"/>
        </w:rPr>
        <w:t>informacji zamieszczonej na st</w:t>
      </w:r>
      <w:r w:rsidR="003B4AAF">
        <w:rPr>
          <w:rFonts w:ascii="Candara" w:hAnsi="Candara"/>
        </w:rPr>
        <w:t>ronie internetowej organizacji.</w:t>
      </w:r>
    </w:p>
    <w:p w:rsidR="00DC4087" w:rsidRDefault="00DC4087" w:rsidP="00EC23E4">
      <w:pPr>
        <w:jc w:val="both"/>
        <w:rPr>
          <w:rFonts w:ascii="Candara" w:hAnsi="Candara"/>
        </w:rPr>
      </w:pPr>
    </w:p>
    <w:p w:rsidR="00686F4D" w:rsidRDefault="00F245C5" w:rsidP="00686F4D">
      <w:pPr>
        <w:numPr>
          <w:ilvl w:val="0"/>
          <w:numId w:val="1"/>
        </w:numPr>
        <w:tabs>
          <w:tab w:val="clear" w:pos="360"/>
          <w:tab w:val="num" w:pos="1778"/>
          <w:tab w:val="num" w:pos="2138"/>
        </w:tabs>
        <w:ind w:left="1778"/>
        <w:jc w:val="both"/>
        <w:rPr>
          <w:rFonts w:ascii="Candara" w:hAnsi="Candara"/>
        </w:rPr>
      </w:pPr>
      <w:r w:rsidRPr="00DC4087">
        <w:rPr>
          <w:rFonts w:ascii="Candara" w:hAnsi="Candara"/>
        </w:rPr>
        <w:t>Wnios</w:t>
      </w:r>
      <w:r w:rsidR="00DC4087" w:rsidRPr="00DC4087">
        <w:rPr>
          <w:rFonts w:ascii="Candara" w:hAnsi="Candara"/>
        </w:rPr>
        <w:t>ek</w:t>
      </w:r>
      <w:r w:rsidRPr="00DC4087">
        <w:rPr>
          <w:rFonts w:ascii="Candara" w:hAnsi="Candara"/>
        </w:rPr>
        <w:t xml:space="preserve"> o przyznanie Nagr</w:t>
      </w:r>
      <w:r w:rsidR="00DC4087" w:rsidRPr="00DC4087">
        <w:rPr>
          <w:rFonts w:ascii="Candara" w:hAnsi="Candara"/>
        </w:rPr>
        <w:t>ody</w:t>
      </w:r>
      <w:r w:rsidRPr="00DC4087">
        <w:rPr>
          <w:rFonts w:ascii="Candara" w:hAnsi="Candara"/>
        </w:rPr>
        <w:t xml:space="preserve"> powinien zawierać</w:t>
      </w:r>
      <w:r w:rsidR="003B4AAF">
        <w:rPr>
          <w:rFonts w:ascii="Candara" w:hAnsi="Candara"/>
        </w:rPr>
        <w:t xml:space="preserve"> </w:t>
      </w:r>
      <w:r w:rsidR="00DC4087" w:rsidRPr="003B4AAF">
        <w:rPr>
          <w:rFonts w:ascii="Candara" w:hAnsi="Candara"/>
        </w:rPr>
        <w:t>charakterystykę kandydata z</w:t>
      </w:r>
      <w:r w:rsidR="002C2789" w:rsidRPr="003B4AAF">
        <w:rPr>
          <w:rFonts w:ascii="Candara" w:hAnsi="Candara"/>
        </w:rPr>
        <w:t>e szczególnym uwzględnieniem</w:t>
      </w:r>
      <w:r w:rsidR="00DC4087" w:rsidRPr="003B4AAF">
        <w:rPr>
          <w:rFonts w:ascii="Candara" w:hAnsi="Candara"/>
        </w:rPr>
        <w:t xml:space="preserve"> informacji o</w:t>
      </w:r>
      <w:r w:rsidRPr="003B4AAF">
        <w:rPr>
          <w:rFonts w:ascii="Candara" w:hAnsi="Candara"/>
        </w:rPr>
        <w:t xml:space="preserve"> wybitnych </w:t>
      </w:r>
      <w:r w:rsidR="003B4AAF" w:rsidRPr="003B4AAF">
        <w:rPr>
          <w:rFonts w:ascii="Candara" w:hAnsi="Candara"/>
          <w:snapToGrid w:val="0"/>
        </w:rPr>
        <w:t>osiągnięciach naukowych,</w:t>
      </w:r>
      <w:r w:rsidRPr="003B4AAF">
        <w:rPr>
          <w:rFonts w:ascii="Candara" w:hAnsi="Candara"/>
          <w:snapToGrid w:val="0"/>
        </w:rPr>
        <w:t xml:space="preserve"> </w:t>
      </w:r>
      <w:r w:rsidR="003B4AAF" w:rsidRPr="003B4AAF">
        <w:rPr>
          <w:rFonts w:ascii="Candara" w:hAnsi="Candara"/>
          <w:snapToGrid w:val="0"/>
        </w:rPr>
        <w:t>przykładów wdrożenia</w:t>
      </w:r>
      <w:r w:rsidRPr="003B4AAF">
        <w:rPr>
          <w:rFonts w:ascii="Candara" w:hAnsi="Candara"/>
          <w:snapToGrid w:val="0"/>
        </w:rPr>
        <w:t xml:space="preserve"> wyników badań</w:t>
      </w:r>
      <w:r w:rsidR="00EC23E4" w:rsidRPr="003B4AAF">
        <w:rPr>
          <w:rFonts w:ascii="Candara" w:hAnsi="Candara"/>
          <w:snapToGrid w:val="0"/>
        </w:rPr>
        <w:t xml:space="preserve"> </w:t>
      </w:r>
      <w:r w:rsidR="003B4AAF" w:rsidRPr="003B4AAF">
        <w:rPr>
          <w:rFonts w:ascii="Candara" w:hAnsi="Candara"/>
          <w:snapToGrid w:val="0"/>
        </w:rPr>
        <w:t>w gospodarce, organizacji seminariów lub konferencji wspólnie ze środowiskiem gospodarczym nt. wdrażanych projektów.</w:t>
      </w:r>
      <w:r w:rsidR="003B4AAF">
        <w:rPr>
          <w:rFonts w:ascii="Candara" w:hAnsi="Candara"/>
        </w:rPr>
        <w:t xml:space="preserve"> Dodatkowo można przedstawić</w:t>
      </w:r>
      <w:r w:rsidR="002C2013">
        <w:rPr>
          <w:rFonts w:ascii="Candara" w:hAnsi="Candara"/>
          <w:snapToGrid w:val="0"/>
        </w:rPr>
        <w:t xml:space="preserve"> opinie, referencje, podziękowania itp. związane z realizacją prac naukowych na rzecz przedsiębiorstw lub inwestorów gospodarczych. </w:t>
      </w:r>
    </w:p>
    <w:p w:rsidR="00686F4D" w:rsidRDefault="00686F4D" w:rsidP="00686F4D">
      <w:pPr>
        <w:pStyle w:val="Akapitzlist"/>
        <w:rPr>
          <w:rFonts w:ascii="Candara" w:hAnsi="Candara"/>
          <w:snapToGrid w:val="0"/>
        </w:rPr>
      </w:pPr>
    </w:p>
    <w:p w:rsidR="00686F4D" w:rsidRDefault="00F245C5" w:rsidP="00686F4D">
      <w:pPr>
        <w:numPr>
          <w:ilvl w:val="0"/>
          <w:numId w:val="1"/>
        </w:numPr>
        <w:tabs>
          <w:tab w:val="clear" w:pos="360"/>
          <w:tab w:val="num" w:pos="1778"/>
          <w:tab w:val="num" w:pos="2138"/>
        </w:tabs>
        <w:ind w:left="1778"/>
        <w:jc w:val="both"/>
        <w:rPr>
          <w:rFonts w:ascii="Candara" w:hAnsi="Candara"/>
        </w:rPr>
      </w:pPr>
      <w:r w:rsidRPr="00686F4D">
        <w:rPr>
          <w:rFonts w:ascii="Candara" w:hAnsi="Candara"/>
          <w:snapToGrid w:val="0"/>
        </w:rPr>
        <w:t xml:space="preserve">Wnioski o przyznanie Nagrody </w:t>
      </w:r>
      <w:r w:rsidR="002C2789" w:rsidRPr="00686F4D">
        <w:rPr>
          <w:rFonts w:ascii="Candara" w:hAnsi="Candara"/>
          <w:snapToGrid w:val="0"/>
        </w:rPr>
        <w:t xml:space="preserve">w formie pisemnej </w:t>
      </w:r>
      <w:r w:rsidRPr="00686F4D">
        <w:rPr>
          <w:rFonts w:ascii="Candara" w:hAnsi="Candara"/>
        </w:rPr>
        <w:t xml:space="preserve">należy składać w terminie </w:t>
      </w:r>
      <w:r w:rsidR="00E913B6" w:rsidRPr="00686F4D">
        <w:rPr>
          <w:rFonts w:ascii="Candara" w:hAnsi="Candara"/>
        </w:rPr>
        <w:t>okr</w:t>
      </w:r>
      <w:r w:rsidR="00640FA0">
        <w:rPr>
          <w:rFonts w:ascii="Candara" w:hAnsi="Candara"/>
        </w:rPr>
        <w:t>eślonym przez Kapitułę Nagrody</w:t>
      </w:r>
      <w:r w:rsidR="002C2013" w:rsidRPr="00686F4D">
        <w:rPr>
          <w:rFonts w:ascii="Candara" w:hAnsi="Candara"/>
        </w:rPr>
        <w:t xml:space="preserve"> </w:t>
      </w:r>
      <w:r w:rsidRPr="00686F4D">
        <w:rPr>
          <w:rFonts w:ascii="Candara" w:hAnsi="Candara"/>
        </w:rPr>
        <w:t>w</w:t>
      </w:r>
      <w:r w:rsidR="002C2013" w:rsidRPr="00686F4D">
        <w:rPr>
          <w:rFonts w:ascii="Candara" w:hAnsi="Candara"/>
        </w:rPr>
        <w:t xml:space="preserve"> </w:t>
      </w:r>
      <w:r w:rsidR="00EC23E4" w:rsidRPr="00686F4D">
        <w:rPr>
          <w:rFonts w:ascii="Candara" w:hAnsi="Candara"/>
        </w:rPr>
        <w:t>sekretariacie organizacji „Pracoda</w:t>
      </w:r>
      <w:r w:rsidR="002C2013" w:rsidRPr="00686F4D">
        <w:rPr>
          <w:rFonts w:ascii="Candara" w:hAnsi="Candara"/>
        </w:rPr>
        <w:t xml:space="preserve">wcy Pomorza”, Al. Zwycięstwa 24 w </w:t>
      </w:r>
      <w:proofErr w:type="spellStart"/>
      <w:r w:rsidR="002C2013" w:rsidRPr="00686F4D">
        <w:rPr>
          <w:rFonts w:ascii="Candara" w:hAnsi="Candara"/>
        </w:rPr>
        <w:t>Gdańsku-Wrzeszczu</w:t>
      </w:r>
      <w:proofErr w:type="spellEnd"/>
      <w:r w:rsidR="002C2013" w:rsidRPr="00686F4D">
        <w:rPr>
          <w:rFonts w:ascii="Candara" w:hAnsi="Candara"/>
        </w:rPr>
        <w:t xml:space="preserve"> ew. przesłać listownie lub</w:t>
      </w:r>
      <w:r w:rsidR="002C2013" w:rsidRPr="00686F4D">
        <w:rPr>
          <w:rFonts w:ascii="Candara" w:hAnsi="Candara"/>
          <w:color w:val="000000"/>
        </w:rPr>
        <w:t xml:space="preserve"> </w:t>
      </w:r>
      <w:r w:rsidR="00EC23E4" w:rsidRPr="00686F4D">
        <w:rPr>
          <w:rFonts w:ascii="Candara" w:hAnsi="Candara"/>
        </w:rPr>
        <w:t xml:space="preserve">drogą elektroniczną na adres: </w:t>
      </w:r>
      <w:hyperlink r:id="rId9" w:history="1">
        <w:r w:rsidR="00FE6D2B" w:rsidRPr="00CB53C0">
          <w:rPr>
            <w:rStyle w:val="Hipercze"/>
            <w:rFonts w:ascii="Candara" w:hAnsi="Candara"/>
          </w:rPr>
          <w:t>biuro@pracodawcypomorza.pl</w:t>
        </w:r>
      </w:hyperlink>
    </w:p>
    <w:p w:rsidR="00686F4D" w:rsidRDefault="00686F4D" w:rsidP="00686F4D">
      <w:pPr>
        <w:pStyle w:val="Akapitzlist"/>
        <w:rPr>
          <w:rFonts w:ascii="Candara" w:hAnsi="Candara"/>
        </w:rPr>
      </w:pPr>
    </w:p>
    <w:p w:rsidR="00686F4D" w:rsidRDefault="00EC23E4" w:rsidP="00686F4D">
      <w:pPr>
        <w:numPr>
          <w:ilvl w:val="0"/>
          <w:numId w:val="1"/>
        </w:numPr>
        <w:tabs>
          <w:tab w:val="clear" w:pos="360"/>
          <w:tab w:val="num" w:pos="1778"/>
          <w:tab w:val="num" w:pos="2138"/>
        </w:tabs>
        <w:ind w:left="1778"/>
        <w:jc w:val="both"/>
        <w:rPr>
          <w:rFonts w:ascii="Candara" w:hAnsi="Candara"/>
        </w:rPr>
      </w:pPr>
      <w:r w:rsidRPr="00686F4D">
        <w:rPr>
          <w:rFonts w:ascii="Candara" w:hAnsi="Candara"/>
        </w:rPr>
        <w:t>Sekretariat przekazuje w</w:t>
      </w:r>
      <w:r w:rsidR="00F245C5" w:rsidRPr="00686F4D">
        <w:rPr>
          <w:rFonts w:ascii="Candara" w:hAnsi="Candara"/>
        </w:rPr>
        <w:t>nioski o przyznanie</w:t>
      </w:r>
      <w:r w:rsidR="00640FA0">
        <w:rPr>
          <w:rFonts w:ascii="Candara" w:hAnsi="Candara"/>
        </w:rPr>
        <w:t xml:space="preserve"> Nagrody </w:t>
      </w:r>
      <w:r w:rsidR="00663A7A">
        <w:rPr>
          <w:rFonts w:ascii="Candara" w:hAnsi="Candara"/>
        </w:rPr>
        <w:t>Przewodniczącemu</w:t>
      </w:r>
      <w:r w:rsidR="00640FA0">
        <w:rPr>
          <w:rFonts w:ascii="Candara" w:hAnsi="Candara"/>
        </w:rPr>
        <w:t xml:space="preserve"> Kapituły</w:t>
      </w:r>
      <w:r w:rsidR="00686F4D">
        <w:rPr>
          <w:rFonts w:ascii="Candara" w:hAnsi="Candara"/>
        </w:rPr>
        <w:t>,</w:t>
      </w:r>
      <w:r w:rsidRPr="00686F4D">
        <w:rPr>
          <w:rFonts w:ascii="Candara" w:hAnsi="Candara"/>
        </w:rPr>
        <w:t xml:space="preserve"> który przedkłada</w:t>
      </w:r>
      <w:r w:rsidR="00E913B6" w:rsidRPr="00686F4D">
        <w:rPr>
          <w:rFonts w:ascii="Candara" w:hAnsi="Candara"/>
        </w:rPr>
        <w:t xml:space="preserve"> </w:t>
      </w:r>
      <w:r w:rsidR="00686F4D">
        <w:rPr>
          <w:rFonts w:ascii="Candara" w:hAnsi="Candara"/>
        </w:rPr>
        <w:t>je i refer</w:t>
      </w:r>
      <w:r w:rsidR="00960416">
        <w:rPr>
          <w:rFonts w:ascii="Candara" w:hAnsi="Candara"/>
        </w:rPr>
        <w:t>uje Kapitule</w:t>
      </w:r>
      <w:r w:rsidR="00686F4D">
        <w:rPr>
          <w:rFonts w:ascii="Candara" w:hAnsi="Candara"/>
        </w:rPr>
        <w:t xml:space="preserve"> podczas posiedzenia</w:t>
      </w:r>
      <w:r w:rsidRPr="00686F4D">
        <w:rPr>
          <w:rFonts w:ascii="Candara" w:hAnsi="Candara"/>
        </w:rPr>
        <w:t xml:space="preserve">. </w:t>
      </w:r>
    </w:p>
    <w:p w:rsidR="00686F4D" w:rsidRDefault="00686F4D" w:rsidP="00686F4D">
      <w:pPr>
        <w:pStyle w:val="Akapitzlist"/>
        <w:rPr>
          <w:rFonts w:ascii="Candara" w:hAnsi="Candara"/>
        </w:rPr>
      </w:pPr>
    </w:p>
    <w:p w:rsidR="00686F4D" w:rsidRDefault="00960416" w:rsidP="00686F4D">
      <w:pPr>
        <w:numPr>
          <w:ilvl w:val="0"/>
          <w:numId w:val="1"/>
        </w:numPr>
        <w:tabs>
          <w:tab w:val="clear" w:pos="360"/>
          <w:tab w:val="num" w:pos="1778"/>
          <w:tab w:val="num" w:pos="2138"/>
        </w:tabs>
        <w:ind w:left="1778"/>
        <w:jc w:val="both"/>
        <w:rPr>
          <w:rFonts w:ascii="Candara" w:hAnsi="Candara"/>
        </w:rPr>
      </w:pPr>
      <w:r>
        <w:rPr>
          <w:rFonts w:ascii="Candara" w:hAnsi="Candara"/>
        </w:rPr>
        <w:t>T</w:t>
      </w:r>
      <w:r w:rsidR="00F245C5" w:rsidRPr="00686F4D">
        <w:rPr>
          <w:rFonts w:ascii="Candara" w:hAnsi="Candara"/>
        </w:rPr>
        <w:t xml:space="preserve">ryb i zasady </w:t>
      </w:r>
      <w:r w:rsidR="00597AB2">
        <w:rPr>
          <w:rFonts w:ascii="Candara" w:hAnsi="Candara"/>
        </w:rPr>
        <w:t xml:space="preserve">wyboru ustala </w:t>
      </w:r>
      <w:r w:rsidR="002C2013" w:rsidRPr="00686F4D">
        <w:rPr>
          <w:rFonts w:ascii="Candara" w:hAnsi="Candara"/>
        </w:rPr>
        <w:t>Kapituła</w:t>
      </w:r>
      <w:r w:rsidR="00F245C5" w:rsidRPr="00686F4D">
        <w:rPr>
          <w:rFonts w:ascii="Candara" w:hAnsi="Candara"/>
        </w:rPr>
        <w:t xml:space="preserve"> Nagrody.</w:t>
      </w:r>
      <w:r w:rsidR="0045334C" w:rsidRPr="00686F4D">
        <w:rPr>
          <w:rFonts w:ascii="Candara" w:hAnsi="Candara"/>
        </w:rPr>
        <w:t xml:space="preserve"> </w:t>
      </w:r>
    </w:p>
    <w:p w:rsidR="00686F4D" w:rsidRDefault="00686F4D" w:rsidP="00686F4D">
      <w:pPr>
        <w:pStyle w:val="Akapitzlist"/>
        <w:rPr>
          <w:rFonts w:ascii="Candara" w:hAnsi="Candara"/>
        </w:rPr>
      </w:pPr>
    </w:p>
    <w:p w:rsidR="00686F4D" w:rsidRDefault="0045334C" w:rsidP="00686F4D">
      <w:pPr>
        <w:numPr>
          <w:ilvl w:val="0"/>
          <w:numId w:val="1"/>
        </w:numPr>
        <w:tabs>
          <w:tab w:val="clear" w:pos="360"/>
          <w:tab w:val="num" w:pos="1778"/>
          <w:tab w:val="num" w:pos="2138"/>
        </w:tabs>
        <w:ind w:left="1778"/>
        <w:jc w:val="both"/>
        <w:rPr>
          <w:rFonts w:ascii="Candara" w:hAnsi="Candara"/>
        </w:rPr>
      </w:pPr>
      <w:r w:rsidRPr="00686F4D">
        <w:rPr>
          <w:rFonts w:ascii="Candara" w:hAnsi="Candara"/>
        </w:rPr>
        <w:t xml:space="preserve">Uroczystość wręczenia Nagrody </w:t>
      </w:r>
      <w:r w:rsidR="00960416">
        <w:rPr>
          <w:rFonts w:ascii="Candara" w:eastAsia="Arial" w:hAnsi="Candara" w:cs="ArialMT"/>
          <w:color w:val="000000"/>
        </w:rPr>
        <w:t xml:space="preserve">odbywa się podczas Gali organizowanej przez </w:t>
      </w:r>
      <w:r w:rsidR="00AD4615">
        <w:rPr>
          <w:rFonts w:ascii="Candara" w:eastAsia="Arial" w:hAnsi="Candara" w:cs="ArialMT"/>
          <w:color w:val="000000"/>
        </w:rPr>
        <w:t>„</w:t>
      </w:r>
      <w:r w:rsidR="00960416">
        <w:rPr>
          <w:rFonts w:ascii="Candara" w:eastAsia="Arial" w:hAnsi="Candara" w:cs="ArialMT"/>
          <w:color w:val="000000"/>
        </w:rPr>
        <w:t>Pracodawców Pomorza</w:t>
      </w:r>
      <w:r w:rsidR="00AD4615">
        <w:rPr>
          <w:rFonts w:ascii="Candara" w:eastAsia="Arial" w:hAnsi="Candara" w:cs="ArialMT"/>
          <w:color w:val="000000"/>
        </w:rPr>
        <w:t>”</w:t>
      </w:r>
      <w:r w:rsidR="002C2013" w:rsidRPr="00686F4D">
        <w:rPr>
          <w:rFonts w:ascii="Candara" w:eastAsia="Arial" w:hAnsi="Candara" w:cs="ArialMT"/>
          <w:color w:val="000000"/>
        </w:rPr>
        <w:t>.</w:t>
      </w:r>
      <w:r w:rsidRPr="00686F4D">
        <w:rPr>
          <w:rFonts w:ascii="Candara" w:eastAsia="Arial" w:hAnsi="Candara" w:cs="ArialMT"/>
          <w:color w:val="000000"/>
        </w:rPr>
        <w:t xml:space="preserve"> </w:t>
      </w:r>
    </w:p>
    <w:p w:rsidR="00686F4D" w:rsidRDefault="00686F4D" w:rsidP="00686F4D">
      <w:pPr>
        <w:pStyle w:val="Akapitzlist"/>
        <w:rPr>
          <w:rFonts w:ascii="Candara" w:eastAsia="Arial" w:hAnsi="Candara" w:cs="ArialMT"/>
          <w:color w:val="000000"/>
        </w:rPr>
      </w:pPr>
    </w:p>
    <w:p w:rsidR="00686F4D" w:rsidRDefault="0045334C" w:rsidP="00686F4D">
      <w:pPr>
        <w:numPr>
          <w:ilvl w:val="0"/>
          <w:numId w:val="1"/>
        </w:numPr>
        <w:tabs>
          <w:tab w:val="clear" w:pos="360"/>
          <w:tab w:val="num" w:pos="1778"/>
          <w:tab w:val="num" w:pos="2138"/>
        </w:tabs>
        <w:ind w:left="1778"/>
        <w:jc w:val="both"/>
        <w:rPr>
          <w:rFonts w:ascii="Candara" w:hAnsi="Candara"/>
        </w:rPr>
      </w:pPr>
      <w:r w:rsidRPr="00686F4D">
        <w:rPr>
          <w:rFonts w:ascii="Candara" w:eastAsia="Arial" w:hAnsi="Candara" w:cs="ArialMT"/>
          <w:color w:val="000000"/>
        </w:rPr>
        <w:t>Wszelkich</w:t>
      </w:r>
      <w:r w:rsidR="00597AB2">
        <w:rPr>
          <w:rFonts w:ascii="Candara" w:eastAsia="Arial" w:hAnsi="Candara" w:cs="ArialMT"/>
          <w:color w:val="000000"/>
        </w:rPr>
        <w:t xml:space="preserve"> technicznych informacji o </w:t>
      </w:r>
      <w:r w:rsidR="002C2013" w:rsidRPr="00686F4D">
        <w:rPr>
          <w:rFonts w:ascii="Candara" w:eastAsia="Arial" w:hAnsi="Candara" w:cs="ArialMT"/>
          <w:color w:val="000000"/>
        </w:rPr>
        <w:t>konkursie</w:t>
      </w:r>
      <w:r w:rsidRPr="00686F4D">
        <w:rPr>
          <w:rFonts w:ascii="Candara" w:eastAsia="Arial" w:hAnsi="Candara" w:cs="ArialMT"/>
          <w:color w:val="000000"/>
        </w:rPr>
        <w:t xml:space="preserve"> udziela Biuro </w:t>
      </w:r>
      <w:r w:rsidR="002C2013" w:rsidRPr="00686F4D">
        <w:rPr>
          <w:rFonts w:ascii="Candara" w:eastAsia="Arial" w:hAnsi="Candara" w:cs="ArialMT"/>
          <w:color w:val="000000"/>
        </w:rPr>
        <w:t>organizacji</w:t>
      </w:r>
      <w:r w:rsidRPr="00686F4D">
        <w:rPr>
          <w:rFonts w:ascii="Candara" w:eastAsia="Arial" w:hAnsi="Candara" w:cs="ArialMT"/>
          <w:color w:val="000000"/>
        </w:rPr>
        <w:t>.</w:t>
      </w:r>
      <w:r w:rsidR="00A13672" w:rsidRPr="00686F4D">
        <w:rPr>
          <w:rFonts w:ascii="Candara" w:eastAsia="Arial" w:hAnsi="Candara" w:cs="ArialMT"/>
          <w:color w:val="000000"/>
        </w:rPr>
        <w:t xml:space="preserve"> </w:t>
      </w:r>
    </w:p>
    <w:p w:rsidR="00686F4D" w:rsidRDefault="00686F4D" w:rsidP="00686F4D">
      <w:pPr>
        <w:pStyle w:val="Akapitzlist"/>
        <w:rPr>
          <w:rFonts w:ascii="Candara" w:eastAsia="Arial" w:hAnsi="Candara" w:cs="ArialMT"/>
          <w:color w:val="000000"/>
        </w:rPr>
      </w:pPr>
    </w:p>
    <w:p w:rsidR="009308C1" w:rsidRDefault="0045334C" w:rsidP="009308C1">
      <w:pPr>
        <w:numPr>
          <w:ilvl w:val="0"/>
          <w:numId w:val="1"/>
        </w:numPr>
        <w:tabs>
          <w:tab w:val="clear" w:pos="360"/>
          <w:tab w:val="num" w:pos="1778"/>
          <w:tab w:val="num" w:pos="2138"/>
        </w:tabs>
        <w:ind w:left="1778"/>
        <w:jc w:val="both"/>
        <w:rPr>
          <w:rFonts w:ascii="Candara" w:hAnsi="Candara"/>
        </w:rPr>
      </w:pPr>
      <w:r w:rsidRPr="00686F4D">
        <w:rPr>
          <w:rFonts w:ascii="Candara" w:eastAsia="Arial" w:hAnsi="Candara" w:cs="ArialMT"/>
          <w:color w:val="000000"/>
        </w:rPr>
        <w:t>Wszystkie otrzymane zgłoszenia konkursowe pozostają u Organiz</w:t>
      </w:r>
      <w:r w:rsidR="00686F4D">
        <w:rPr>
          <w:rFonts w:ascii="Candara" w:eastAsia="Arial" w:hAnsi="Candara" w:cs="ArialMT"/>
          <w:color w:val="000000"/>
        </w:rPr>
        <w:t>atora i nie podlegają zwrotowi.</w:t>
      </w:r>
    </w:p>
    <w:p w:rsidR="009308C1" w:rsidRDefault="009308C1" w:rsidP="009308C1">
      <w:pPr>
        <w:pStyle w:val="Akapitzlist"/>
        <w:rPr>
          <w:rFonts w:ascii="Candara" w:eastAsia="Arial" w:hAnsi="Candara" w:cs="ArialMT"/>
          <w:color w:val="000000"/>
        </w:rPr>
      </w:pPr>
    </w:p>
    <w:p w:rsidR="00F245C5" w:rsidRPr="009308C1" w:rsidRDefault="0045334C" w:rsidP="009308C1">
      <w:pPr>
        <w:numPr>
          <w:ilvl w:val="0"/>
          <w:numId w:val="1"/>
        </w:numPr>
        <w:tabs>
          <w:tab w:val="clear" w:pos="360"/>
          <w:tab w:val="num" w:pos="1778"/>
          <w:tab w:val="num" w:pos="2138"/>
        </w:tabs>
        <w:ind w:left="1778"/>
        <w:jc w:val="both"/>
        <w:rPr>
          <w:rFonts w:ascii="Candara" w:hAnsi="Candara"/>
        </w:rPr>
      </w:pPr>
      <w:r w:rsidRPr="009308C1">
        <w:rPr>
          <w:rFonts w:ascii="Candara" w:eastAsia="Arial" w:hAnsi="Candara" w:cs="ArialMT"/>
          <w:color w:val="000000"/>
        </w:rPr>
        <w:t>Dane osobowe</w:t>
      </w:r>
      <w:r w:rsidR="00A13672" w:rsidRPr="009308C1">
        <w:rPr>
          <w:rFonts w:ascii="Candara" w:eastAsia="Arial" w:hAnsi="Candara" w:cs="ArialMT"/>
          <w:color w:val="000000"/>
        </w:rPr>
        <w:t xml:space="preserve"> </w:t>
      </w:r>
      <w:r w:rsidRPr="009308C1">
        <w:rPr>
          <w:rFonts w:ascii="Candara" w:eastAsia="Arial" w:hAnsi="Candara" w:cs="ArialMT"/>
          <w:color w:val="000000"/>
        </w:rPr>
        <w:t>uczestników konkursu będą przetwarzane wyłącznie przez Biuro</w:t>
      </w:r>
      <w:r w:rsidR="00A13672" w:rsidRPr="009308C1">
        <w:rPr>
          <w:rFonts w:ascii="Candara" w:eastAsia="Arial" w:hAnsi="Candara" w:cs="ArialMT"/>
          <w:color w:val="000000"/>
        </w:rPr>
        <w:t xml:space="preserve"> organizacji </w:t>
      </w:r>
      <w:r w:rsidR="009308C1" w:rsidRPr="009308C1">
        <w:rPr>
          <w:rFonts w:ascii="Candara" w:hAnsi="Candara"/>
        </w:rPr>
        <w:t xml:space="preserve">zgodnie z Rozporządzeniem Parlamentu Europejskiego </w:t>
      </w:r>
      <w:r w:rsidR="009308C1">
        <w:rPr>
          <w:rFonts w:ascii="Candara" w:hAnsi="Candara"/>
        </w:rPr>
        <w:br/>
      </w:r>
      <w:r w:rsidR="009308C1" w:rsidRPr="009308C1">
        <w:rPr>
          <w:rFonts w:ascii="Candara" w:hAnsi="Candara"/>
        </w:rPr>
        <w:t>i Rady (UE) 2016/679 z dnia 27 kwietnia 2016 r. w sprawie ochrony osób fizycznych w związku z przetwarzaniem danych osobowych i w sprawie swobodnego przepływu takich danych oraz uchylenia dyrektywy 95/46/WE („RODO”).</w:t>
      </w:r>
    </w:p>
    <w:p w:rsidR="00F245C5" w:rsidRDefault="00F245C5" w:rsidP="00AD0D8A">
      <w:pPr>
        <w:tabs>
          <w:tab w:val="left" w:pos="1843"/>
        </w:tabs>
        <w:spacing w:line="276" w:lineRule="auto"/>
        <w:ind w:left="2865"/>
        <w:jc w:val="both"/>
        <w:rPr>
          <w:rFonts w:ascii="Candara" w:hAnsi="Candara"/>
          <w:sz w:val="22"/>
          <w:szCs w:val="22"/>
        </w:rPr>
      </w:pPr>
    </w:p>
    <w:p w:rsidR="008E0964" w:rsidRPr="00AD0D8A" w:rsidRDefault="008E0964" w:rsidP="003121A9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sectPr w:rsidR="008E0964" w:rsidRPr="00AD0D8A" w:rsidSect="008E09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134" w:bottom="1985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86" w:rsidRDefault="00B25B86" w:rsidP="002414F4">
      <w:r>
        <w:separator/>
      </w:r>
    </w:p>
  </w:endnote>
  <w:endnote w:type="continuationSeparator" w:id="0">
    <w:p w:rsidR="00B25B86" w:rsidRDefault="00B25B86" w:rsidP="0024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0F" w:rsidRDefault="00AD4615" w:rsidP="00CC657F">
    <w:pPr>
      <w:pStyle w:val="Stopka"/>
      <w:tabs>
        <w:tab w:val="left" w:pos="1276"/>
        <w:tab w:val="left" w:pos="1560"/>
        <w:tab w:val="left" w:pos="1843"/>
        <w:tab w:val="left" w:pos="226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1720215</wp:posOffset>
              </wp:positionH>
              <wp:positionV relativeFrom="page">
                <wp:posOffset>9601200</wp:posOffset>
              </wp:positionV>
              <wp:extent cx="5939790" cy="635"/>
              <wp:effectExtent l="0" t="0" r="22860" b="37465"/>
              <wp:wrapNone/>
              <wp:docPr id="7" name="AutoShap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5939790" cy="635"/>
                      </a:xfrm>
                      <a:prstGeom prst="straightConnector1">
                        <a:avLst/>
                      </a:prstGeom>
                      <a:noFill/>
                      <a:ln w="18000">
                        <a:solidFill>
                          <a:srgbClr val="AB141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35.45pt;margin-top:756pt;width:467.7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" strokecolor="#ab1416" strokeweight=".5mm">
              <o:lock v:ext="edit" aspectratio="t"/>
              <w10:wrap anchorx="page" anchory="page"/>
            </v:shape>
          </w:pict>
        </mc:Fallback>
      </mc:AlternateContent>
    </w:r>
  </w:p>
  <w:p w:rsidR="00036E0F" w:rsidRDefault="00036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0F" w:rsidRDefault="00AD4615" w:rsidP="006C300A">
    <w:pPr>
      <w:pStyle w:val="Stopka"/>
      <w:tabs>
        <w:tab w:val="clear" w:pos="4536"/>
        <w:tab w:val="clear" w:pos="9072"/>
        <w:tab w:val="left" w:pos="1418"/>
      </w:tabs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9591675</wp:posOffset>
              </wp:positionV>
              <wp:extent cx="5939790" cy="635"/>
              <wp:effectExtent l="0" t="0" r="22860" b="37465"/>
              <wp:wrapNone/>
              <wp:docPr id="6" name="AutoShap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5939790" cy="635"/>
                      </a:xfrm>
                      <a:prstGeom prst="straightConnector1">
                        <a:avLst/>
                      </a:prstGeom>
                      <a:noFill/>
                      <a:ln w="18000">
                        <a:solidFill>
                          <a:srgbClr val="AB141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416.5pt;margin-top:755.25pt;width:467.7pt;height:.05pt;z-index: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" strokecolor="#ab1416" strokeweight=".5mm">
              <o:lock v:ext="edit" aspectratio="t"/>
              <w10:wrap anchorx="page" anchory="page"/>
            </v:shape>
          </w:pict>
        </mc:Fallback>
      </mc:AlternateContent>
    </w:r>
    <w:r w:rsidR="00036E0F">
      <w:tab/>
    </w:r>
  </w:p>
  <w:p w:rsidR="00036E0F" w:rsidRDefault="00036E0F" w:rsidP="006C300A">
    <w:pPr>
      <w:pStyle w:val="Stopka"/>
      <w:tabs>
        <w:tab w:val="clear" w:pos="4536"/>
        <w:tab w:val="clear" w:pos="9072"/>
        <w:tab w:val="left" w:pos="1418"/>
      </w:tabs>
      <w:ind w:left="0"/>
    </w:pPr>
  </w:p>
  <w:p w:rsidR="00036E0F" w:rsidRDefault="00036E0F" w:rsidP="006C300A">
    <w:pPr>
      <w:pStyle w:val="Stopka"/>
      <w:tabs>
        <w:tab w:val="clear" w:pos="4536"/>
        <w:tab w:val="clear" w:pos="9072"/>
        <w:tab w:val="left" w:pos="1418"/>
      </w:tabs>
      <w:ind w:left="0"/>
    </w:pPr>
  </w:p>
  <w:p w:rsidR="00036E0F" w:rsidRDefault="00036E0F" w:rsidP="006C300A">
    <w:pPr>
      <w:pStyle w:val="Stopka"/>
      <w:tabs>
        <w:tab w:val="clear" w:pos="4536"/>
        <w:tab w:val="clear" w:pos="9072"/>
        <w:tab w:val="left" w:pos="1418"/>
      </w:tabs>
      <w:ind w:left="0"/>
    </w:pPr>
    <w:r>
      <w:tab/>
    </w:r>
  </w:p>
  <w:p w:rsidR="00036E0F" w:rsidRPr="005340A7" w:rsidRDefault="00036E0F" w:rsidP="008E0964">
    <w:pPr>
      <w:pStyle w:val="Stopka"/>
      <w:tabs>
        <w:tab w:val="clear" w:pos="4536"/>
        <w:tab w:val="clear" w:pos="9072"/>
        <w:tab w:val="left" w:pos="1418"/>
      </w:tabs>
      <w:ind w:left="0"/>
      <w:rPr>
        <w:rFonts w:ascii="Arial Narrow" w:hAnsi="Arial Narrow"/>
      </w:rPr>
    </w:pPr>
    <w:r>
      <w:rPr>
        <w:rFonts w:ascii="Arial Narrow" w:hAnsi="Arial Narrow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0F" w:rsidRDefault="00036E0F" w:rsidP="008E0964">
    <w:pPr>
      <w:pStyle w:val="Stopka"/>
      <w:tabs>
        <w:tab w:val="clear" w:pos="4536"/>
        <w:tab w:val="clear" w:pos="9072"/>
        <w:tab w:val="left" w:pos="1418"/>
      </w:tabs>
      <w:ind w:left="0"/>
      <w:rPr>
        <w:rFonts w:ascii="Arial Narrow" w:hAnsi="Arial Narrow"/>
      </w:rPr>
    </w:pPr>
    <w:r>
      <w:rPr>
        <w:rFonts w:ascii="Arial Narrow" w:hAnsi="Arial Narrow"/>
      </w:rPr>
      <w:tab/>
    </w:r>
  </w:p>
  <w:p w:rsidR="00036E0F" w:rsidRDefault="00AD4615" w:rsidP="00CC657F">
    <w:pPr>
      <w:pStyle w:val="Stopka"/>
      <w:tabs>
        <w:tab w:val="clear" w:pos="4536"/>
        <w:tab w:val="clear" w:pos="9072"/>
        <w:tab w:val="left" w:pos="1418"/>
      </w:tabs>
      <w:ind w:left="0" w:firstLine="1418"/>
      <w:rPr>
        <w:rFonts w:ascii="Arial Narrow" w:hAnsi="Arial Narrow"/>
      </w:rPr>
    </w:pP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page">
                <wp:posOffset>1626235</wp:posOffset>
              </wp:positionH>
              <wp:positionV relativeFrom="page">
                <wp:posOffset>9481820</wp:posOffset>
              </wp:positionV>
              <wp:extent cx="5939790" cy="635"/>
              <wp:effectExtent l="0" t="0" r="22860" b="37465"/>
              <wp:wrapNone/>
              <wp:docPr id="4" name="AutoShap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5939790" cy="635"/>
                      </a:xfrm>
                      <a:prstGeom prst="straightConnector1">
                        <a:avLst/>
                      </a:prstGeom>
                      <a:noFill/>
                      <a:ln w="18000">
                        <a:solidFill>
                          <a:srgbClr val="AB141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128.05pt;margin-top:746.6pt;width:467.7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" strokecolor="#ab1416" strokeweight=".5mm">
              <o:lock v:ext="edit" aspectratio="t"/>
              <w10:wrap anchorx="page" anchory="page"/>
            </v:shape>
          </w:pict>
        </mc:Fallback>
      </mc:AlternateContent>
    </w:r>
  </w:p>
  <w:p w:rsidR="00036E0F" w:rsidRPr="005340A7" w:rsidRDefault="00036E0F" w:rsidP="00F43903">
    <w:pPr>
      <w:pStyle w:val="Stopka"/>
      <w:tabs>
        <w:tab w:val="clear" w:pos="4536"/>
        <w:tab w:val="clear" w:pos="9072"/>
        <w:tab w:val="left" w:pos="1418"/>
      </w:tabs>
      <w:ind w:left="0" w:firstLine="1418"/>
      <w:rPr>
        <w:rFonts w:ascii="Arial Narrow" w:hAnsi="Arial Narrow"/>
      </w:rPr>
    </w:pPr>
    <w:r w:rsidRPr="005340A7">
      <w:rPr>
        <w:rFonts w:ascii="Arial Narrow" w:hAnsi="Arial Narrow"/>
      </w:rPr>
      <w:t>Pracodawcy Pomorza - organizacja działająca w oparciu o ustawę o organizacjach pracodawców</w:t>
    </w:r>
  </w:p>
  <w:p w:rsidR="00036E0F" w:rsidRPr="005340A7" w:rsidRDefault="00036E0F" w:rsidP="00F43903">
    <w:pPr>
      <w:pStyle w:val="Stopka"/>
      <w:tabs>
        <w:tab w:val="clear" w:pos="4536"/>
        <w:tab w:val="clear" w:pos="9072"/>
        <w:tab w:val="left" w:pos="1701"/>
        <w:tab w:val="left" w:pos="1843"/>
        <w:tab w:val="left" w:pos="1985"/>
      </w:tabs>
      <w:rPr>
        <w:rFonts w:ascii="Arial Narrow" w:hAnsi="Arial Narrow"/>
      </w:rPr>
    </w:pPr>
    <w:r>
      <w:rPr>
        <w:rFonts w:ascii="Arial Narrow" w:hAnsi="Arial Narrow"/>
      </w:rPr>
      <w:t>A</w:t>
    </w:r>
    <w:r w:rsidRPr="005340A7">
      <w:rPr>
        <w:rFonts w:ascii="Arial Narrow" w:hAnsi="Arial Narrow"/>
      </w:rPr>
      <w:t xml:space="preserve">l. </w:t>
    </w:r>
    <w:proofErr w:type="gramStart"/>
    <w:r>
      <w:rPr>
        <w:rFonts w:ascii="Arial Narrow" w:hAnsi="Arial Narrow"/>
      </w:rPr>
      <w:t xml:space="preserve">Zwycięstwa 24, </w:t>
    </w:r>
    <w:r w:rsidRPr="005340A7">
      <w:rPr>
        <w:rFonts w:ascii="Arial Narrow" w:hAnsi="Arial Narrow"/>
      </w:rPr>
      <w:t xml:space="preserve"> 80-2</w:t>
    </w:r>
    <w:r>
      <w:rPr>
        <w:rFonts w:ascii="Arial Narrow" w:hAnsi="Arial Narrow"/>
      </w:rPr>
      <w:t>19</w:t>
    </w:r>
    <w:r w:rsidRPr="005340A7">
      <w:rPr>
        <w:rFonts w:ascii="Arial Narrow" w:hAnsi="Arial Narrow"/>
      </w:rPr>
      <w:t xml:space="preserve"> Gdańsk</w:t>
    </w:r>
    <w:proofErr w:type="gramEnd"/>
    <w:r w:rsidRPr="005340A7">
      <w:rPr>
        <w:rFonts w:ascii="Arial Narrow" w:hAnsi="Arial Narrow"/>
      </w:rPr>
      <w:t>, tel./fax: + 48 58 345 83 74</w:t>
    </w:r>
  </w:p>
  <w:p w:rsidR="00036E0F" w:rsidRPr="00D71139" w:rsidRDefault="00036E0F" w:rsidP="00F43903">
    <w:pPr>
      <w:pStyle w:val="Stopka"/>
      <w:tabs>
        <w:tab w:val="clear" w:pos="4536"/>
        <w:tab w:val="clear" w:pos="9072"/>
        <w:tab w:val="left" w:pos="1701"/>
        <w:tab w:val="left" w:pos="1843"/>
        <w:tab w:val="left" w:pos="1985"/>
      </w:tabs>
      <w:rPr>
        <w:rFonts w:ascii="Arial Narrow" w:hAnsi="Arial Narrow"/>
        <w:lang w:val="de-DE"/>
      </w:rPr>
    </w:pPr>
    <w:r w:rsidRPr="00D71139">
      <w:rPr>
        <w:rFonts w:ascii="Arial Narrow" w:hAnsi="Arial Narrow"/>
        <w:lang w:val="de-DE"/>
      </w:rPr>
      <w:t>NIP 957-07-44-558,  REGON 190179164,  KRS 0000160084</w:t>
    </w:r>
  </w:p>
  <w:p w:rsidR="00036E0F" w:rsidRPr="00D71139" w:rsidRDefault="00036E0F" w:rsidP="00F43903">
    <w:pPr>
      <w:pStyle w:val="Stopka"/>
      <w:tabs>
        <w:tab w:val="clear" w:pos="4536"/>
        <w:tab w:val="clear" w:pos="9072"/>
        <w:tab w:val="left" w:pos="1701"/>
        <w:tab w:val="left" w:pos="1843"/>
        <w:tab w:val="left" w:pos="1985"/>
      </w:tabs>
      <w:rPr>
        <w:rFonts w:ascii="Arial Narrow" w:hAnsi="Arial Narrow"/>
        <w:lang w:val="de-DE"/>
      </w:rPr>
    </w:pPr>
    <w:r w:rsidRPr="00D71139">
      <w:rPr>
        <w:rFonts w:ascii="Arial Narrow" w:hAnsi="Arial Narrow"/>
        <w:lang w:val="de-DE"/>
      </w:rPr>
      <w:t>sekretariat@pracodawcypomorza.pl, www.pracodawcypomorza.pl</w:t>
    </w:r>
    <w:r w:rsidRPr="00D71139">
      <w:rPr>
        <w:rFonts w:ascii="Arial Narrow" w:hAnsi="Arial Narrow"/>
        <w:lang w:val="de-DE"/>
      </w:rPr>
      <w:tab/>
    </w:r>
  </w:p>
  <w:p w:rsidR="00036E0F" w:rsidRPr="00D71139" w:rsidRDefault="00036E0F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86" w:rsidRDefault="00B25B86" w:rsidP="002414F4">
      <w:r>
        <w:separator/>
      </w:r>
    </w:p>
  </w:footnote>
  <w:footnote w:type="continuationSeparator" w:id="0">
    <w:p w:rsidR="00B25B86" w:rsidRDefault="00B25B86" w:rsidP="0024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0F" w:rsidRDefault="00036E0F" w:rsidP="00CC657F">
    <w:pPr>
      <w:pStyle w:val="Nagwek"/>
      <w:tabs>
        <w:tab w:val="left" w:pos="1276"/>
        <w:tab w:val="left" w:pos="1418"/>
      </w:tabs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864870</wp:posOffset>
          </wp:positionH>
          <wp:positionV relativeFrom="page">
            <wp:posOffset>767080</wp:posOffset>
          </wp:positionV>
          <wp:extent cx="2514600" cy="832485"/>
          <wp:effectExtent l="0" t="0" r="0" b="0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4615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page">
                <wp:posOffset>1729740</wp:posOffset>
              </wp:positionH>
              <wp:positionV relativeFrom="page">
                <wp:posOffset>1530350</wp:posOffset>
              </wp:positionV>
              <wp:extent cx="5939790" cy="635"/>
              <wp:effectExtent l="0" t="0" r="22860" b="37465"/>
              <wp:wrapNone/>
              <wp:docPr id="9" name="AutoShap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5939790" cy="635"/>
                      </a:xfrm>
                      <a:prstGeom prst="straightConnector1">
                        <a:avLst/>
                      </a:prstGeom>
                      <a:noFill/>
                      <a:ln w="18034">
                        <a:solidFill>
                          <a:srgbClr val="AB141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136.2pt;margin-top:120.5pt;width:467.7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" strokecolor="#ab1416" strokeweight="1.42pt">
              <o:lock v:ext="edit" aspectratio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0F" w:rsidRDefault="00036E0F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711200</wp:posOffset>
          </wp:positionH>
          <wp:positionV relativeFrom="page">
            <wp:posOffset>727710</wp:posOffset>
          </wp:positionV>
          <wp:extent cx="2522855" cy="829310"/>
          <wp:effectExtent l="0" t="0" r="0" b="0"/>
          <wp:wrapTopAndBottom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461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1606550</wp:posOffset>
              </wp:positionH>
              <wp:positionV relativeFrom="page">
                <wp:posOffset>1504315</wp:posOffset>
              </wp:positionV>
              <wp:extent cx="5939790" cy="635"/>
              <wp:effectExtent l="0" t="0" r="22860" b="37465"/>
              <wp:wrapNone/>
              <wp:docPr id="8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5939790" cy="635"/>
                      </a:xfrm>
                      <a:prstGeom prst="straightConnector1">
                        <a:avLst/>
                      </a:prstGeom>
                      <a:noFill/>
                      <a:ln w="18000">
                        <a:solidFill>
                          <a:srgbClr val="AB141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6.5pt;margin-top:118.45pt;width:467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" strokecolor="#ab1416" strokeweight=".5mm">
              <o:lock v:ext="edit" aspectratio="t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0F" w:rsidRDefault="00036E0F" w:rsidP="00F43903">
    <w:pPr>
      <w:pStyle w:val="Nagwek"/>
      <w:tabs>
        <w:tab w:val="left" w:pos="1701"/>
      </w:tabs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750570</wp:posOffset>
          </wp:positionH>
          <wp:positionV relativeFrom="page">
            <wp:posOffset>767080</wp:posOffset>
          </wp:positionV>
          <wp:extent cx="2514600" cy="83248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4615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page">
                <wp:posOffset>1612265</wp:posOffset>
              </wp:positionH>
              <wp:positionV relativeFrom="page">
                <wp:posOffset>1536700</wp:posOffset>
              </wp:positionV>
              <wp:extent cx="5939790" cy="635"/>
              <wp:effectExtent l="0" t="0" r="22860" b="37465"/>
              <wp:wrapNone/>
              <wp:docPr id="5" name="AutoShap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5939790" cy="635"/>
                      </a:xfrm>
                      <a:prstGeom prst="straightConnector1">
                        <a:avLst/>
                      </a:prstGeom>
                      <a:noFill/>
                      <a:ln w="18034">
                        <a:solidFill>
                          <a:srgbClr val="AB141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26.95pt;margin-top:121pt;width:467.7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" strokecolor="#ab1416" strokeweight="1.42pt">
              <o:lock v:ext="edit" aspectratio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1919"/>
    <w:multiLevelType w:val="hybridMultilevel"/>
    <w:tmpl w:val="BFF6C0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920B3A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E2058"/>
    <w:multiLevelType w:val="hybridMultilevel"/>
    <w:tmpl w:val="FCE0E6BE"/>
    <w:lvl w:ilvl="0" w:tplc="FE161A32">
      <w:start w:val="8"/>
      <w:numFmt w:val="decimal"/>
      <w:lvlText w:val="%1."/>
      <w:lvlJc w:val="left"/>
      <w:pPr>
        <w:ind w:left="1778" w:hanging="360"/>
      </w:pPr>
      <w:rPr>
        <w:rFonts w:ascii="Candara" w:hAnsi="Candara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B1D056B"/>
    <w:multiLevelType w:val="hybridMultilevel"/>
    <w:tmpl w:val="C3D6674C"/>
    <w:lvl w:ilvl="0" w:tplc="6032D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98823A">
      <w:numFmt w:val="none"/>
      <w:lvlText w:val=""/>
      <w:lvlJc w:val="left"/>
      <w:pPr>
        <w:tabs>
          <w:tab w:val="num" w:pos="360"/>
        </w:tabs>
      </w:pPr>
    </w:lvl>
    <w:lvl w:ilvl="2" w:tplc="8494C172">
      <w:numFmt w:val="none"/>
      <w:lvlText w:val=""/>
      <w:lvlJc w:val="left"/>
      <w:pPr>
        <w:tabs>
          <w:tab w:val="num" w:pos="360"/>
        </w:tabs>
      </w:pPr>
    </w:lvl>
    <w:lvl w:ilvl="3" w:tplc="D5B4FE42">
      <w:numFmt w:val="none"/>
      <w:lvlText w:val=""/>
      <w:lvlJc w:val="left"/>
      <w:pPr>
        <w:tabs>
          <w:tab w:val="num" w:pos="360"/>
        </w:tabs>
      </w:pPr>
    </w:lvl>
    <w:lvl w:ilvl="4" w:tplc="B6FEDB34">
      <w:numFmt w:val="none"/>
      <w:lvlText w:val=""/>
      <w:lvlJc w:val="left"/>
      <w:pPr>
        <w:tabs>
          <w:tab w:val="num" w:pos="360"/>
        </w:tabs>
      </w:pPr>
    </w:lvl>
    <w:lvl w:ilvl="5" w:tplc="EF46FFC8">
      <w:numFmt w:val="none"/>
      <w:lvlText w:val=""/>
      <w:lvlJc w:val="left"/>
      <w:pPr>
        <w:tabs>
          <w:tab w:val="num" w:pos="360"/>
        </w:tabs>
      </w:pPr>
    </w:lvl>
    <w:lvl w:ilvl="6" w:tplc="59B0400A">
      <w:numFmt w:val="none"/>
      <w:lvlText w:val=""/>
      <w:lvlJc w:val="left"/>
      <w:pPr>
        <w:tabs>
          <w:tab w:val="num" w:pos="360"/>
        </w:tabs>
      </w:pPr>
    </w:lvl>
    <w:lvl w:ilvl="7" w:tplc="246A64E4">
      <w:numFmt w:val="none"/>
      <w:lvlText w:val=""/>
      <w:lvlJc w:val="left"/>
      <w:pPr>
        <w:tabs>
          <w:tab w:val="num" w:pos="360"/>
        </w:tabs>
      </w:pPr>
    </w:lvl>
    <w:lvl w:ilvl="8" w:tplc="0D221F1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4F9446D"/>
    <w:multiLevelType w:val="hybridMultilevel"/>
    <w:tmpl w:val="DD0E0D44"/>
    <w:lvl w:ilvl="0" w:tplc="C47689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plc="49522E3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B903C8"/>
    <w:multiLevelType w:val="hybridMultilevel"/>
    <w:tmpl w:val="A06846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126883"/>
    <w:multiLevelType w:val="hybridMultilevel"/>
    <w:tmpl w:val="4C90AEBC"/>
    <w:lvl w:ilvl="0" w:tplc="EA24F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hAnsi="Candara" w:cs="Times New Roman" w:hint="default"/>
        <w:b w:val="0"/>
        <w:i w:val="0"/>
        <w:color w:val="auto"/>
        <w:sz w:val="24"/>
      </w:rPr>
    </w:lvl>
    <w:lvl w:ilvl="1" w:tplc="0598FDDC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6E5FA5"/>
    <w:multiLevelType w:val="hybridMultilevel"/>
    <w:tmpl w:val="CE6C830C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evenAndOddHeaders/>
  <w:characterSpacingControl w:val="doNotCompress"/>
  <w:hdrShapeDefaults>
    <o:shapedefaults v:ext="edit" spidmax="10241">
      <o:colormru v:ext="edit" colors="#ab14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A"/>
    <w:rsid w:val="0001742C"/>
    <w:rsid w:val="00036E0F"/>
    <w:rsid w:val="00057D00"/>
    <w:rsid w:val="000716A8"/>
    <w:rsid w:val="00106656"/>
    <w:rsid w:val="001132F3"/>
    <w:rsid w:val="00117495"/>
    <w:rsid w:val="0014521F"/>
    <w:rsid w:val="00191C0B"/>
    <w:rsid w:val="001A3CB0"/>
    <w:rsid w:val="001A59EE"/>
    <w:rsid w:val="001B3A6E"/>
    <w:rsid w:val="001B3D10"/>
    <w:rsid w:val="001C0A08"/>
    <w:rsid w:val="001D07E2"/>
    <w:rsid w:val="001D312B"/>
    <w:rsid w:val="001D4E6E"/>
    <w:rsid w:val="002032CA"/>
    <w:rsid w:val="00220CFF"/>
    <w:rsid w:val="002414F4"/>
    <w:rsid w:val="0028531F"/>
    <w:rsid w:val="002C2013"/>
    <w:rsid w:val="002C2789"/>
    <w:rsid w:val="002E54C0"/>
    <w:rsid w:val="002F07E1"/>
    <w:rsid w:val="002F0D5C"/>
    <w:rsid w:val="0030729E"/>
    <w:rsid w:val="00310951"/>
    <w:rsid w:val="003121A9"/>
    <w:rsid w:val="00314607"/>
    <w:rsid w:val="003376A6"/>
    <w:rsid w:val="00341682"/>
    <w:rsid w:val="00353A29"/>
    <w:rsid w:val="0036781D"/>
    <w:rsid w:val="00376E67"/>
    <w:rsid w:val="003B4AAF"/>
    <w:rsid w:val="003B5C21"/>
    <w:rsid w:val="003C29A6"/>
    <w:rsid w:val="003C7385"/>
    <w:rsid w:val="003C75ED"/>
    <w:rsid w:val="003E2371"/>
    <w:rsid w:val="003E2C89"/>
    <w:rsid w:val="003F2C38"/>
    <w:rsid w:val="004173CC"/>
    <w:rsid w:val="0045334C"/>
    <w:rsid w:val="00482A9C"/>
    <w:rsid w:val="004862F1"/>
    <w:rsid w:val="004B7CBF"/>
    <w:rsid w:val="004D43E3"/>
    <w:rsid w:val="004D5881"/>
    <w:rsid w:val="0051600F"/>
    <w:rsid w:val="00530273"/>
    <w:rsid w:val="005340A7"/>
    <w:rsid w:val="00542DF2"/>
    <w:rsid w:val="005514D4"/>
    <w:rsid w:val="00580095"/>
    <w:rsid w:val="00582110"/>
    <w:rsid w:val="005908A9"/>
    <w:rsid w:val="00597AB2"/>
    <w:rsid w:val="005D1FE9"/>
    <w:rsid w:val="005E00DF"/>
    <w:rsid w:val="005F2A34"/>
    <w:rsid w:val="00614532"/>
    <w:rsid w:val="006267FE"/>
    <w:rsid w:val="00633E2B"/>
    <w:rsid w:val="00640FA0"/>
    <w:rsid w:val="006475B9"/>
    <w:rsid w:val="00663A7A"/>
    <w:rsid w:val="006715F9"/>
    <w:rsid w:val="00675F80"/>
    <w:rsid w:val="00684FA8"/>
    <w:rsid w:val="00686F4D"/>
    <w:rsid w:val="00696CA5"/>
    <w:rsid w:val="006B7067"/>
    <w:rsid w:val="006C300A"/>
    <w:rsid w:val="006C5837"/>
    <w:rsid w:val="006C74A7"/>
    <w:rsid w:val="00702980"/>
    <w:rsid w:val="0072044A"/>
    <w:rsid w:val="0072074C"/>
    <w:rsid w:val="00734F02"/>
    <w:rsid w:val="00746C67"/>
    <w:rsid w:val="0078283F"/>
    <w:rsid w:val="007A473E"/>
    <w:rsid w:val="007D70A9"/>
    <w:rsid w:val="007E1745"/>
    <w:rsid w:val="007F304B"/>
    <w:rsid w:val="007F3DBF"/>
    <w:rsid w:val="00800198"/>
    <w:rsid w:val="00810CEF"/>
    <w:rsid w:val="008112CC"/>
    <w:rsid w:val="00816287"/>
    <w:rsid w:val="00850383"/>
    <w:rsid w:val="00871E6E"/>
    <w:rsid w:val="008E0964"/>
    <w:rsid w:val="008F03C3"/>
    <w:rsid w:val="00924ADA"/>
    <w:rsid w:val="009308C1"/>
    <w:rsid w:val="0094539B"/>
    <w:rsid w:val="00960416"/>
    <w:rsid w:val="00976C75"/>
    <w:rsid w:val="009826BF"/>
    <w:rsid w:val="0098642C"/>
    <w:rsid w:val="009960E1"/>
    <w:rsid w:val="009C32F0"/>
    <w:rsid w:val="009D416F"/>
    <w:rsid w:val="009F27F5"/>
    <w:rsid w:val="00A01F1C"/>
    <w:rsid w:val="00A07DE2"/>
    <w:rsid w:val="00A13672"/>
    <w:rsid w:val="00A13A56"/>
    <w:rsid w:val="00A24ADB"/>
    <w:rsid w:val="00A24F91"/>
    <w:rsid w:val="00A25297"/>
    <w:rsid w:val="00A278E9"/>
    <w:rsid w:val="00A445C4"/>
    <w:rsid w:val="00A4473A"/>
    <w:rsid w:val="00A4717D"/>
    <w:rsid w:val="00A8488A"/>
    <w:rsid w:val="00AB4F26"/>
    <w:rsid w:val="00AD0D8A"/>
    <w:rsid w:val="00AD4615"/>
    <w:rsid w:val="00AF4111"/>
    <w:rsid w:val="00B11915"/>
    <w:rsid w:val="00B25B86"/>
    <w:rsid w:val="00B2698E"/>
    <w:rsid w:val="00B43388"/>
    <w:rsid w:val="00B51964"/>
    <w:rsid w:val="00B52D16"/>
    <w:rsid w:val="00BB4992"/>
    <w:rsid w:val="00BB7FA0"/>
    <w:rsid w:val="00BD3FEB"/>
    <w:rsid w:val="00BF112F"/>
    <w:rsid w:val="00BF2DDA"/>
    <w:rsid w:val="00C01271"/>
    <w:rsid w:val="00C048F8"/>
    <w:rsid w:val="00C1372C"/>
    <w:rsid w:val="00C30A33"/>
    <w:rsid w:val="00C36059"/>
    <w:rsid w:val="00C46A11"/>
    <w:rsid w:val="00C47DCF"/>
    <w:rsid w:val="00C5664A"/>
    <w:rsid w:val="00C60E0D"/>
    <w:rsid w:val="00C62913"/>
    <w:rsid w:val="00C8090E"/>
    <w:rsid w:val="00C81028"/>
    <w:rsid w:val="00C921E8"/>
    <w:rsid w:val="00C92D84"/>
    <w:rsid w:val="00C93E2D"/>
    <w:rsid w:val="00CA23AD"/>
    <w:rsid w:val="00CB45EF"/>
    <w:rsid w:val="00CC420B"/>
    <w:rsid w:val="00CC657F"/>
    <w:rsid w:val="00CE384F"/>
    <w:rsid w:val="00D20F25"/>
    <w:rsid w:val="00D534AE"/>
    <w:rsid w:val="00D71139"/>
    <w:rsid w:val="00D76631"/>
    <w:rsid w:val="00DB031C"/>
    <w:rsid w:val="00DC4087"/>
    <w:rsid w:val="00DD119C"/>
    <w:rsid w:val="00DD7261"/>
    <w:rsid w:val="00DF2A62"/>
    <w:rsid w:val="00E2799A"/>
    <w:rsid w:val="00E34E31"/>
    <w:rsid w:val="00E77826"/>
    <w:rsid w:val="00E913B6"/>
    <w:rsid w:val="00E96212"/>
    <w:rsid w:val="00E96B74"/>
    <w:rsid w:val="00EA2B34"/>
    <w:rsid w:val="00EC23E4"/>
    <w:rsid w:val="00F14E2F"/>
    <w:rsid w:val="00F245C5"/>
    <w:rsid w:val="00F26690"/>
    <w:rsid w:val="00F3658C"/>
    <w:rsid w:val="00F43681"/>
    <w:rsid w:val="00F43903"/>
    <w:rsid w:val="00F661E3"/>
    <w:rsid w:val="00F82EC2"/>
    <w:rsid w:val="00F97844"/>
    <w:rsid w:val="00FA7498"/>
    <w:rsid w:val="00FB05B5"/>
    <w:rsid w:val="00FB2509"/>
    <w:rsid w:val="00FC15B4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ab141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4" w:unhideWhenUsed="0" w:qFormat="1"/>
    <w:lsdException w:name="heading 5" w:semiHidden="0" w:uiPriority="5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42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E77826"/>
    <w:pPr>
      <w:keepNext/>
      <w:keepLines/>
      <w:spacing w:before="480"/>
      <w:outlineLvl w:val="0"/>
    </w:pPr>
    <w:rPr>
      <w:b/>
      <w:bCs/>
      <w:color w:val="00000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E77826"/>
    <w:pPr>
      <w:keepNext/>
      <w:keepLines/>
      <w:spacing w:before="200"/>
      <w:outlineLvl w:val="1"/>
    </w:pPr>
    <w:rPr>
      <w:b/>
      <w:bCs/>
      <w:color w:val="00000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3"/>
    <w:qFormat/>
    <w:rsid w:val="00580095"/>
    <w:pPr>
      <w:keepNext/>
      <w:keepLines/>
      <w:spacing w:before="200"/>
      <w:outlineLvl w:val="2"/>
    </w:pPr>
    <w:rPr>
      <w:b/>
      <w:bCs/>
      <w:i/>
      <w:color w:val="000000"/>
    </w:rPr>
  </w:style>
  <w:style w:type="paragraph" w:styleId="Nagwek4">
    <w:name w:val="heading 4"/>
    <w:basedOn w:val="Normalny"/>
    <w:next w:val="Normalny"/>
    <w:link w:val="Nagwek4Znak"/>
    <w:uiPriority w:val="4"/>
    <w:qFormat/>
    <w:rsid w:val="00580095"/>
    <w:pPr>
      <w:keepNext/>
      <w:keepLines/>
      <w:spacing w:before="20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5"/>
    <w:qFormat/>
    <w:rsid w:val="00580095"/>
    <w:pPr>
      <w:keepNext/>
      <w:keepLines/>
      <w:spacing w:before="200"/>
      <w:outlineLvl w:val="4"/>
    </w:pPr>
    <w:rPr>
      <w:color w:val="7F7F7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80095"/>
    <w:rPr>
      <w:rFonts w:ascii="Arial" w:eastAsia="Times New Roman" w:hAnsi="Arial" w:cs="Times New Roman"/>
      <w:b/>
      <w:bCs/>
      <w:color w:val="000000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2"/>
    <w:rsid w:val="00580095"/>
    <w:rPr>
      <w:rFonts w:ascii="Arial" w:eastAsia="Times New Roman" w:hAnsi="Arial" w:cs="Times New Roman"/>
      <w:b/>
      <w:bCs/>
      <w:color w:val="000000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3"/>
    <w:rsid w:val="00580095"/>
    <w:rPr>
      <w:rFonts w:ascii="Arial" w:eastAsia="Times New Roman" w:hAnsi="Arial" w:cs="Times New Roman"/>
      <w:b/>
      <w:bCs/>
      <w:i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uiPriority w:val="4"/>
    <w:rsid w:val="00580095"/>
    <w:rPr>
      <w:rFonts w:eastAsia="Times New Roman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5"/>
    <w:rsid w:val="00580095"/>
    <w:rPr>
      <w:rFonts w:eastAsia="Times New Roman" w:cs="Times New Roman"/>
      <w:color w:val="7F7F7F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7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7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7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7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1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14F4"/>
  </w:style>
  <w:style w:type="paragraph" w:styleId="Stopka">
    <w:name w:val="footer"/>
    <w:basedOn w:val="Normalny"/>
    <w:link w:val="StopkaZnak"/>
    <w:uiPriority w:val="99"/>
    <w:unhideWhenUsed/>
    <w:rsid w:val="004D43E3"/>
    <w:pPr>
      <w:tabs>
        <w:tab w:val="center" w:pos="4536"/>
        <w:tab w:val="right" w:pos="9072"/>
      </w:tabs>
      <w:ind w:left="1418"/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4D43E3"/>
    <w:rPr>
      <w:sz w:val="16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1B3A6E"/>
    <w:rPr>
      <w:rFonts w:ascii="Arial" w:hAnsi="Arial"/>
      <w:b/>
      <w:bCs/>
      <w:i/>
      <w:iCs/>
      <w:color w:val="AB1416"/>
    </w:rPr>
  </w:style>
  <w:style w:type="character" w:styleId="Odwoanieintensywne">
    <w:name w:val="Intense Reference"/>
    <w:basedOn w:val="Domylnaczcionkaakapitu"/>
    <w:uiPriority w:val="32"/>
    <w:qFormat/>
    <w:rsid w:val="001B3A6E"/>
    <w:rPr>
      <w:rFonts w:ascii="Arial" w:hAnsi="Arial"/>
      <w:b/>
      <w:bCs/>
      <w:smallCaps/>
      <w:color w:val="AB1416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1B3A6E"/>
    <w:rPr>
      <w:rFonts w:ascii="Arial" w:hAnsi="Arial"/>
      <w:smallCaps/>
      <w:color w:val="AB1416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3A6E"/>
    <w:pPr>
      <w:pBdr>
        <w:bottom w:val="single" w:sz="4" w:space="4" w:color="4F81BD"/>
      </w:pBdr>
      <w:spacing w:before="200" w:after="280"/>
      <w:ind w:left="936" w:right="936"/>
    </w:pPr>
    <w:rPr>
      <w:rFonts w:ascii="Arial" w:hAnsi="Arial"/>
      <w:b/>
      <w:bCs/>
      <w:i/>
      <w:iCs/>
      <w:color w:val="AB141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3A6E"/>
    <w:rPr>
      <w:rFonts w:ascii="Arial" w:hAnsi="Arial"/>
      <w:b/>
      <w:bCs/>
      <w:i/>
      <w:iCs/>
      <w:color w:val="AB1416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B3A6E"/>
    <w:pPr>
      <w:ind w:left="708"/>
    </w:pPr>
  </w:style>
  <w:style w:type="paragraph" w:styleId="Tekstpodstawowy">
    <w:name w:val="Body Text"/>
    <w:basedOn w:val="Normalny"/>
    <w:link w:val="TekstpodstawowyZnak"/>
    <w:rsid w:val="0001742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742C"/>
    <w:rPr>
      <w:rFonts w:ascii="Times New Roman" w:eastAsia="Times New Roman" w:hAnsi="Times New Roman"/>
      <w:sz w:val="24"/>
    </w:rPr>
  </w:style>
  <w:style w:type="paragraph" w:styleId="Tekstblokowy">
    <w:name w:val="Block Text"/>
    <w:basedOn w:val="Normalny"/>
    <w:rsid w:val="0001742C"/>
    <w:pPr>
      <w:ind w:left="502" w:right="-567" w:hanging="218"/>
    </w:pPr>
  </w:style>
  <w:style w:type="character" w:styleId="Hipercze">
    <w:name w:val="Hyperlink"/>
    <w:basedOn w:val="Domylnaczcionkaakapitu"/>
    <w:uiPriority w:val="99"/>
    <w:unhideWhenUsed/>
    <w:rsid w:val="006C300A"/>
    <w:rPr>
      <w:color w:val="0000FF" w:themeColor="hyperlink"/>
      <w:u w:val="single"/>
    </w:rPr>
  </w:style>
  <w:style w:type="character" w:customStyle="1" w:styleId="txtmep1">
    <w:name w:val="txtmep1"/>
    <w:basedOn w:val="Domylnaczcionkaakapitu"/>
    <w:rsid w:val="00F43681"/>
    <w:rPr>
      <w:rFonts w:ascii="Arial" w:hAnsi="Arial" w:cs="Arial" w:hint="default"/>
      <w:color w:val="48452D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4" w:unhideWhenUsed="0" w:qFormat="1"/>
    <w:lsdException w:name="heading 5" w:semiHidden="0" w:uiPriority="5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42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E77826"/>
    <w:pPr>
      <w:keepNext/>
      <w:keepLines/>
      <w:spacing w:before="480"/>
      <w:outlineLvl w:val="0"/>
    </w:pPr>
    <w:rPr>
      <w:b/>
      <w:bCs/>
      <w:color w:val="00000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E77826"/>
    <w:pPr>
      <w:keepNext/>
      <w:keepLines/>
      <w:spacing w:before="200"/>
      <w:outlineLvl w:val="1"/>
    </w:pPr>
    <w:rPr>
      <w:b/>
      <w:bCs/>
      <w:color w:val="00000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3"/>
    <w:qFormat/>
    <w:rsid w:val="00580095"/>
    <w:pPr>
      <w:keepNext/>
      <w:keepLines/>
      <w:spacing w:before="200"/>
      <w:outlineLvl w:val="2"/>
    </w:pPr>
    <w:rPr>
      <w:b/>
      <w:bCs/>
      <w:i/>
      <w:color w:val="000000"/>
    </w:rPr>
  </w:style>
  <w:style w:type="paragraph" w:styleId="Nagwek4">
    <w:name w:val="heading 4"/>
    <w:basedOn w:val="Normalny"/>
    <w:next w:val="Normalny"/>
    <w:link w:val="Nagwek4Znak"/>
    <w:uiPriority w:val="4"/>
    <w:qFormat/>
    <w:rsid w:val="00580095"/>
    <w:pPr>
      <w:keepNext/>
      <w:keepLines/>
      <w:spacing w:before="20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5"/>
    <w:qFormat/>
    <w:rsid w:val="00580095"/>
    <w:pPr>
      <w:keepNext/>
      <w:keepLines/>
      <w:spacing w:before="200"/>
      <w:outlineLvl w:val="4"/>
    </w:pPr>
    <w:rPr>
      <w:color w:val="7F7F7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80095"/>
    <w:rPr>
      <w:rFonts w:ascii="Arial" w:eastAsia="Times New Roman" w:hAnsi="Arial" w:cs="Times New Roman"/>
      <w:b/>
      <w:bCs/>
      <w:color w:val="000000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2"/>
    <w:rsid w:val="00580095"/>
    <w:rPr>
      <w:rFonts w:ascii="Arial" w:eastAsia="Times New Roman" w:hAnsi="Arial" w:cs="Times New Roman"/>
      <w:b/>
      <w:bCs/>
      <w:color w:val="000000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3"/>
    <w:rsid w:val="00580095"/>
    <w:rPr>
      <w:rFonts w:ascii="Arial" w:eastAsia="Times New Roman" w:hAnsi="Arial" w:cs="Times New Roman"/>
      <w:b/>
      <w:bCs/>
      <w:i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uiPriority w:val="4"/>
    <w:rsid w:val="00580095"/>
    <w:rPr>
      <w:rFonts w:eastAsia="Times New Roman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5"/>
    <w:rsid w:val="00580095"/>
    <w:rPr>
      <w:rFonts w:eastAsia="Times New Roman" w:cs="Times New Roman"/>
      <w:color w:val="7F7F7F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7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7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7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7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1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14F4"/>
  </w:style>
  <w:style w:type="paragraph" w:styleId="Stopka">
    <w:name w:val="footer"/>
    <w:basedOn w:val="Normalny"/>
    <w:link w:val="StopkaZnak"/>
    <w:uiPriority w:val="99"/>
    <w:unhideWhenUsed/>
    <w:rsid w:val="004D43E3"/>
    <w:pPr>
      <w:tabs>
        <w:tab w:val="center" w:pos="4536"/>
        <w:tab w:val="right" w:pos="9072"/>
      </w:tabs>
      <w:ind w:left="1418"/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4D43E3"/>
    <w:rPr>
      <w:sz w:val="16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1B3A6E"/>
    <w:rPr>
      <w:rFonts w:ascii="Arial" w:hAnsi="Arial"/>
      <w:b/>
      <w:bCs/>
      <w:i/>
      <w:iCs/>
      <w:color w:val="AB1416"/>
    </w:rPr>
  </w:style>
  <w:style w:type="character" w:styleId="Odwoanieintensywne">
    <w:name w:val="Intense Reference"/>
    <w:basedOn w:val="Domylnaczcionkaakapitu"/>
    <w:uiPriority w:val="32"/>
    <w:qFormat/>
    <w:rsid w:val="001B3A6E"/>
    <w:rPr>
      <w:rFonts w:ascii="Arial" w:hAnsi="Arial"/>
      <w:b/>
      <w:bCs/>
      <w:smallCaps/>
      <w:color w:val="AB1416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1B3A6E"/>
    <w:rPr>
      <w:rFonts w:ascii="Arial" w:hAnsi="Arial"/>
      <w:smallCaps/>
      <w:color w:val="AB1416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3A6E"/>
    <w:pPr>
      <w:pBdr>
        <w:bottom w:val="single" w:sz="4" w:space="4" w:color="4F81BD"/>
      </w:pBdr>
      <w:spacing w:before="200" w:after="280"/>
      <w:ind w:left="936" w:right="936"/>
    </w:pPr>
    <w:rPr>
      <w:rFonts w:ascii="Arial" w:hAnsi="Arial"/>
      <w:b/>
      <w:bCs/>
      <w:i/>
      <w:iCs/>
      <w:color w:val="AB141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3A6E"/>
    <w:rPr>
      <w:rFonts w:ascii="Arial" w:hAnsi="Arial"/>
      <w:b/>
      <w:bCs/>
      <w:i/>
      <w:iCs/>
      <w:color w:val="AB1416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B3A6E"/>
    <w:pPr>
      <w:ind w:left="708"/>
    </w:pPr>
  </w:style>
  <w:style w:type="paragraph" w:styleId="Tekstpodstawowy">
    <w:name w:val="Body Text"/>
    <w:basedOn w:val="Normalny"/>
    <w:link w:val="TekstpodstawowyZnak"/>
    <w:rsid w:val="0001742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742C"/>
    <w:rPr>
      <w:rFonts w:ascii="Times New Roman" w:eastAsia="Times New Roman" w:hAnsi="Times New Roman"/>
      <w:sz w:val="24"/>
    </w:rPr>
  </w:style>
  <w:style w:type="paragraph" w:styleId="Tekstblokowy">
    <w:name w:val="Block Text"/>
    <w:basedOn w:val="Normalny"/>
    <w:rsid w:val="0001742C"/>
    <w:pPr>
      <w:ind w:left="502" w:right="-567" w:hanging="218"/>
    </w:pPr>
  </w:style>
  <w:style w:type="character" w:styleId="Hipercze">
    <w:name w:val="Hyperlink"/>
    <w:basedOn w:val="Domylnaczcionkaakapitu"/>
    <w:uiPriority w:val="99"/>
    <w:unhideWhenUsed/>
    <w:rsid w:val="006C300A"/>
    <w:rPr>
      <w:color w:val="0000FF" w:themeColor="hyperlink"/>
      <w:u w:val="single"/>
    </w:rPr>
  </w:style>
  <w:style w:type="character" w:customStyle="1" w:styleId="txtmep1">
    <w:name w:val="txtmep1"/>
    <w:basedOn w:val="Domylnaczcionkaakapitu"/>
    <w:rsid w:val="00F43681"/>
    <w:rPr>
      <w:rFonts w:ascii="Arial" w:hAnsi="Arial" w:cs="Arial" w:hint="default"/>
      <w:color w:val="48452D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pracodawcypomorza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pinski.sz\Ustawienia%20lokalne\Temporary%20Internet%20Files\Content.Outlook\ZO297E79\papier_firmowy_P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C7BA3-7DC0-4112-956F-F100A18A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papier_firmowy_PP</Template>
  <TotalTime>0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Pracodawcy Pomorza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Gapinski Szczepan</dc:creator>
  <cp:keywords>Gdański Związek Pracodawców</cp:keywords>
  <cp:lastModifiedBy>Grażyna Dudka - PP</cp:lastModifiedBy>
  <cp:revision>2</cp:revision>
  <cp:lastPrinted>2018-10-15T09:13:00Z</cp:lastPrinted>
  <dcterms:created xsi:type="dcterms:W3CDTF">2019-09-24T08:00:00Z</dcterms:created>
  <dcterms:modified xsi:type="dcterms:W3CDTF">2019-09-24T08:00:00Z</dcterms:modified>
</cp:coreProperties>
</file>