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30D" w:rsidRPr="005865C2" w:rsidRDefault="000A2A00" w:rsidP="002F77CE">
      <w:pPr>
        <w:pStyle w:val="Tekstkomentarza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Klauzula informacyjna:</w:t>
      </w:r>
    </w:p>
    <w:p w:rsidR="004A730D" w:rsidRPr="005865C2" w:rsidRDefault="004A730D" w:rsidP="002F77CE">
      <w:pPr>
        <w:pStyle w:val="Tekstkomentarza"/>
        <w:rPr>
          <w:sz w:val="22"/>
          <w:szCs w:val="22"/>
        </w:rPr>
      </w:pPr>
      <w:r w:rsidRPr="005865C2">
        <w:rPr>
          <w:sz w:val="22"/>
          <w:szCs w:val="22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- RODO in</w:t>
      </w:r>
      <w:bookmarkStart w:id="0" w:name="_GoBack"/>
      <w:bookmarkEnd w:id="0"/>
      <w:r w:rsidRPr="005865C2">
        <w:rPr>
          <w:sz w:val="22"/>
          <w:szCs w:val="22"/>
        </w:rPr>
        <w:t>formujemy, że:</w:t>
      </w:r>
    </w:p>
    <w:p w:rsidR="004A730D" w:rsidRPr="005865C2" w:rsidRDefault="004A730D" w:rsidP="002F77CE">
      <w:pPr>
        <w:pStyle w:val="Tekstkomentarza"/>
        <w:rPr>
          <w:sz w:val="22"/>
          <w:szCs w:val="22"/>
        </w:rPr>
      </w:pPr>
      <w:r w:rsidRPr="005865C2">
        <w:rPr>
          <w:sz w:val="22"/>
          <w:szCs w:val="22"/>
        </w:rPr>
        <w:t>a)</w:t>
      </w:r>
      <w:r>
        <w:rPr>
          <w:sz w:val="22"/>
          <w:szCs w:val="22"/>
        </w:rPr>
        <w:t xml:space="preserve"> </w:t>
      </w:r>
      <w:r w:rsidRPr="005865C2">
        <w:rPr>
          <w:sz w:val="22"/>
          <w:szCs w:val="22"/>
        </w:rPr>
        <w:t>Administratorem danych osobowych przetwarzanych w r</w:t>
      </w:r>
      <w:r w:rsidRPr="000F230E">
        <w:rPr>
          <w:rFonts w:asciiTheme="minorHAnsi" w:hAnsiTheme="minorHAnsi" w:cstheme="minorHAnsi"/>
          <w:sz w:val="22"/>
          <w:szCs w:val="22"/>
        </w:rPr>
        <w:t xml:space="preserve">amach </w:t>
      </w:r>
      <w:r w:rsidR="000F230E" w:rsidRPr="000F230E">
        <w:rPr>
          <w:rFonts w:asciiTheme="minorHAnsi" w:hAnsiTheme="minorHAnsi" w:cstheme="minorHAnsi"/>
          <w:sz w:val="22"/>
          <w:szCs w:val="22"/>
        </w:rPr>
        <w:t xml:space="preserve">procesu </w:t>
      </w:r>
      <w:r w:rsidR="003A1B34" w:rsidRPr="003A1B34">
        <w:rPr>
          <w:rFonts w:asciiTheme="minorHAnsi" w:hAnsiTheme="minorHAnsi" w:cstheme="minorHAnsi"/>
          <w:sz w:val="22"/>
          <w:szCs w:val="22"/>
        </w:rPr>
        <w:t xml:space="preserve">Rozwój oferty turystycznej i czasu wolnego w ramach RPS dot. turystyki </w:t>
      </w:r>
      <w:r w:rsidR="009F4B3D" w:rsidRPr="009F4B3D">
        <w:rPr>
          <w:rFonts w:asciiTheme="minorHAnsi" w:hAnsiTheme="minorHAnsi" w:cstheme="minorHAnsi"/>
          <w:sz w:val="22"/>
          <w:szCs w:val="22"/>
        </w:rPr>
        <w:t xml:space="preserve"> </w:t>
      </w:r>
      <w:r w:rsidRPr="005865C2">
        <w:rPr>
          <w:sz w:val="22"/>
          <w:szCs w:val="22"/>
        </w:rPr>
        <w:t xml:space="preserve">jest Zarząd Województwa Pomorskiego, </w:t>
      </w:r>
      <w:r w:rsidR="00467DCC">
        <w:rPr>
          <w:sz w:val="22"/>
          <w:szCs w:val="22"/>
        </w:rPr>
        <w:t>p</w:t>
      </w:r>
      <w:r w:rsidR="00467DCC" w:rsidRPr="00467DCC">
        <w:rPr>
          <w:sz w:val="22"/>
          <w:szCs w:val="22"/>
        </w:rPr>
        <w:t xml:space="preserve">ozostałe dane kontaktowe administratora to: Departament Turystyki, </w:t>
      </w:r>
      <w:r w:rsidR="002F77CE">
        <w:rPr>
          <w:sz w:val="22"/>
          <w:szCs w:val="22"/>
        </w:rPr>
        <w:br/>
      </w:r>
      <w:r w:rsidR="00467DCC" w:rsidRPr="00467DCC">
        <w:rPr>
          <w:sz w:val="22"/>
          <w:szCs w:val="22"/>
        </w:rPr>
        <w:t>ul. Augustyńskiego 2, 80-810 Gdańsk; e-mail: w.szafranowicz@pomorskie.eu; tel. 58 3268839.</w:t>
      </w:r>
    </w:p>
    <w:p w:rsidR="004A730D" w:rsidRPr="005865C2" w:rsidRDefault="004A730D" w:rsidP="002F77CE">
      <w:pPr>
        <w:pStyle w:val="Tekstkomentarza"/>
        <w:rPr>
          <w:sz w:val="22"/>
          <w:szCs w:val="22"/>
        </w:rPr>
      </w:pPr>
      <w:r w:rsidRPr="005865C2">
        <w:rPr>
          <w:sz w:val="22"/>
          <w:szCs w:val="22"/>
        </w:rPr>
        <w:t>b)</w:t>
      </w:r>
      <w:r w:rsidR="007408E7">
        <w:rPr>
          <w:sz w:val="22"/>
          <w:szCs w:val="22"/>
        </w:rPr>
        <w:t xml:space="preserve"> </w:t>
      </w:r>
      <w:r w:rsidRPr="005865C2">
        <w:rPr>
          <w:sz w:val="22"/>
          <w:szCs w:val="22"/>
        </w:rPr>
        <w:t>Administrator wyznaczył inspektora ochrony danych, z którym może się Pani/Pan skontaktować poprzez email: iod@pomorskie.eu lub telefonicznie (58) 32 68 518 i pisemnie na adres siedziby administratora. Z inspektorem ochrony danych można się kontaktować we wszystkich sprawach dotyczących przetwarzania danych osobowych oraz korzystania z praw związanych z przetwarzaniem danych;</w:t>
      </w:r>
    </w:p>
    <w:p w:rsidR="004A730D" w:rsidRPr="005865C2" w:rsidRDefault="004A730D" w:rsidP="002F77CE">
      <w:pPr>
        <w:pStyle w:val="Tekstkomentarza"/>
        <w:rPr>
          <w:sz w:val="22"/>
          <w:szCs w:val="22"/>
        </w:rPr>
      </w:pPr>
      <w:r w:rsidRPr="005865C2">
        <w:rPr>
          <w:sz w:val="22"/>
          <w:szCs w:val="22"/>
        </w:rPr>
        <w:t>c)</w:t>
      </w:r>
      <w:r>
        <w:rPr>
          <w:sz w:val="22"/>
          <w:szCs w:val="22"/>
        </w:rPr>
        <w:t xml:space="preserve"> </w:t>
      </w:r>
      <w:r w:rsidRPr="005865C2">
        <w:rPr>
          <w:sz w:val="22"/>
          <w:szCs w:val="22"/>
        </w:rPr>
        <w:t xml:space="preserve">Pani/Pana dane osobowe </w:t>
      </w:r>
      <w:r w:rsidR="00556336">
        <w:rPr>
          <w:sz w:val="22"/>
          <w:szCs w:val="22"/>
        </w:rPr>
        <w:t>(imię</w:t>
      </w:r>
      <w:r w:rsidR="0038276B">
        <w:rPr>
          <w:sz w:val="22"/>
          <w:szCs w:val="22"/>
        </w:rPr>
        <w:t>, nazwisko, nr tel</w:t>
      </w:r>
      <w:r w:rsidR="00AA56F4">
        <w:rPr>
          <w:sz w:val="22"/>
          <w:szCs w:val="22"/>
        </w:rPr>
        <w:t>.</w:t>
      </w:r>
      <w:r w:rsidR="0038276B">
        <w:rPr>
          <w:sz w:val="22"/>
          <w:szCs w:val="22"/>
        </w:rPr>
        <w:t>, adres e-mail</w:t>
      </w:r>
      <w:r w:rsidR="00370D8E">
        <w:rPr>
          <w:sz w:val="22"/>
          <w:szCs w:val="22"/>
        </w:rPr>
        <w:t>, stanowisko, nazwa reprezentowanej instytucji</w:t>
      </w:r>
      <w:r w:rsidR="0038276B">
        <w:rPr>
          <w:sz w:val="22"/>
          <w:szCs w:val="22"/>
        </w:rPr>
        <w:t xml:space="preserve">) </w:t>
      </w:r>
      <w:r w:rsidRPr="005865C2">
        <w:rPr>
          <w:sz w:val="22"/>
          <w:szCs w:val="22"/>
        </w:rPr>
        <w:t>przetwarzane będą w celu:</w:t>
      </w:r>
    </w:p>
    <w:p w:rsidR="004A730D" w:rsidRDefault="00467DCC" w:rsidP="002F77CE">
      <w:pPr>
        <w:pStyle w:val="Tekstkomentarza"/>
        <w:numPr>
          <w:ilvl w:val="2"/>
          <w:numId w:val="2"/>
        </w:num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kontaktu w sprawie badania</w:t>
      </w:r>
      <w:r w:rsidR="009F4B3D">
        <w:rPr>
          <w:rFonts w:asciiTheme="minorHAnsi" w:hAnsiTheme="minorHAnsi" w:cstheme="minorHAnsi"/>
          <w:sz w:val="22"/>
          <w:szCs w:val="22"/>
        </w:rPr>
        <w:t xml:space="preserve"> dot. sytuacji nadzwyczajnych w turystyce</w:t>
      </w:r>
      <w:r w:rsidR="005E021C">
        <w:rPr>
          <w:rFonts w:asciiTheme="minorHAnsi" w:hAnsiTheme="minorHAnsi" w:cstheme="minorHAnsi"/>
          <w:sz w:val="22"/>
          <w:szCs w:val="22"/>
        </w:rPr>
        <w:t xml:space="preserve"> </w:t>
      </w:r>
      <w:r w:rsidR="005E021C" w:rsidRPr="005865C2">
        <w:rPr>
          <w:sz w:val="22"/>
          <w:szCs w:val="22"/>
        </w:rPr>
        <w:t xml:space="preserve">na podstawie art. 6 ust. 1 lit e) RODO (tj. interesu publicznego) w związku z </w:t>
      </w:r>
      <w:r w:rsidR="00907F22" w:rsidRPr="00907F22">
        <w:rPr>
          <w:rFonts w:asciiTheme="minorHAnsi" w:hAnsiTheme="minorHAnsi" w:cstheme="minorHAnsi"/>
          <w:sz w:val="22"/>
          <w:szCs w:val="22"/>
        </w:rPr>
        <w:t xml:space="preserve">art. 41 ust. 1 ustawy z dnia 5 czerwca 1998r. o samorządzie województwa (tekst jednolity </w:t>
      </w:r>
      <w:r w:rsidR="009F4B3D" w:rsidRPr="009F4B3D">
        <w:rPr>
          <w:rFonts w:asciiTheme="minorHAnsi" w:hAnsiTheme="minorHAnsi" w:cstheme="minorHAnsi"/>
          <w:sz w:val="22"/>
          <w:szCs w:val="22"/>
        </w:rPr>
        <w:t>Dz.U</w:t>
      </w:r>
      <w:r w:rsidR="009F4B3D">
        <w:rPr>
          <w:rFonts w:asciiTheme="minorHAnsi" w:hAnsiTheme="minorHAnsi" w:cstheme="minorHAnsi"/>
          <w:sz w:val="22"/>
          <w:szCs w:val="22"/>
        </w:rPr>
        <w:t>.</w:t>
      </w:r>
      <w:r w:rsidR="009F4B3D" w:rsidRPr="009F4B3D">
        <w:rPr>
          <w:rFonts w:asciiTheme="minorHAnsi" w:hAnsiTheme="minorHAnsi" w:cstheme="minorHAnsi"/>
          <w:sz w:val="22"/>
          <w:szCs w:val="22"/>
        </w:rPr>
        <w:t xml:space="preserve"> z 2022 r. poz. 547</w:t>
      </w:r>
      <w:r w:rsidR="005E021C">
        <w:rPr>
          <w:rFonts w:asciiTheme="minorHAnsi" w:hAnsiTheme="minorHAnsi" w:cstheme="minorHAnsi"/>
          <w:sz w:val="22"/>
          <w:szCs w:val="22"/>
        </w:rPr>
        <w:t xml:space="preserve">, z </w:t>
      </w:r>
      <w:proofErr w:type="spellStart"/>
      <w:r w:rsidR="005E021C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5E021C">
        <w:rPr>
          <w:rFonts w:asciiTheme="minorHAnsi" w:hAnsiTheme="minorHAnsi" w:cstheme="minorHAnsi"/>
          <w:sz w:val="22"/>
          <w:szCs w:val="22"/>
        </w:rPr>
        <w:t>. zm.), uchwałą</w:t>
      </w:r>
      <w:r w:rsidR="00907F22" w:rsidRPr="00907F22">
        <w:rPr>
          <w:rFonts w:asciiTheme="minorHAnsi" w:hAnsiTheme="minorHAnsi" w:cstheme="minorHAnsi"/>
          <w:sz w:val="22"/>
          <w:szCs w:val="22"/>
        </w:rPr>
        <w:t xml:space="preserve"> nr 755/271/21 Zarządu Województwa Pomorskiego z dnia 29 lipca 2021 r. w sprawie przyjęcia Regionalnego Programu Strategicznego </w:t>
      </w:r>
      <w:r w:rsidR="002F77CE">
        <w:rPr>
          <w:rFonts w:asciiTheme="minorHAnsi" w:hAnsiTheme="minorHAnsi" w:cstheme="minorHAnsi"/>
          <w:sz w:val="22"/>
          <w:szCs w:val="22"/>
        </w:rPr>
        <w:br/>
      </w:r>
      <w:r w:rsidR="00907F22" w:rsidRPr="00907F22">
        <w:rPr>
          <w:rFonts w:asciiTheme="minorHAnsi" w:hAnsiTheme="minorHAnsi" w:cstheme="minorHAnsi"/>
          <w:sz w:val="22"/>
          <w:szCs w:val="22"/>
        </w:rPr>
        <w:t>w zakresie gospodarki, rynku pracy, ofer</w:t>
      </w:r>
      <w:r w:rsidR="005E021C">
        <w:rPr>
          <w:rFonts w:asciiTheme="minorHAnsi" w:hAnsiTheme="minorHAnsi" w:cstheme="minorHAnsi"/>
          <w:sz w:val="22"/>
          <w:szCs w:val="22"/>
        </w:rPr>
        <w:t>ty turystycznej i czasu wolnego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4A730D" w:rsidRPr="005865C2" w:rsidRDefault="004A730D" w:rsidP="002F77CE">
      <w:pPr>
        <w:pStyle w:val="Tekstkomentarza"/>
        <w:numPr>
          <w:ilvl w:val="2"/>
          <w:numId w:val="2"/>
        </w:numPr>
        <w:rPr>
          <w:sz w:val="22"/>
          <w:szCs w:val="22"/>
        </w:rPr>
      </w:pPr>
      <w:r w:rsidRPr="005865C2">
        <w:rPr>
          <w:sz w:val="22"/>
          <w:szCs w:val="22"/>
        </w:rPr>
        <w:t>archiwizacji dokumentacji - zgodnie z art. 6 ust. 1 lit. c) RODO (tj. obowiązku prawnego)</w:t>
      </w:r>
      <w:r w:rsidR="00961D4C">
        <w:rPr>
          <w:sz w:val="22"/>
          <w:szCs w:val="22"/>
        </w:rPr>
        <w:t>.</w:t>
      </w:r>
    </w:p>
    <w:p w:rsidR="004A730D" w:rsidRPr="005865C2" w:rsidRDefault="004A730D" w:rsidP="002F77CE">
      <w:pPr>
        <w:pStyle w:val="Tekstkomentarza"/>
        <w:rPr>
          <w:sz w:val="22"/>
          <w:szCs w:val="22"/>
        </w:rPr>
      </w:pPr>
      <w:r w:rsidRPr="005865C2">
        <w:rPr>
          <w:sz w:val="22"/>
          <w:szCs w:val="22"/>
        </w:rPr>
        <w:t>d)</w:t>
      </w:r>
      <w:r>
        <w:rPr>
          <w:sz w:val="22"/>
          <w:szCs w:val="22"/>
        </w:rPr>
        <w:t xml:space="preserve"> </w:t>
      </w:r>
      <w:r w:rsidRPr="005865C2">
        <w:rPr>
          <w:sz w:val="22"/>
          <w:szCs w:val="22"/>
        </w:rPr>
        <w:t>Pani/Pana dane będą przekazywane innym podmiotom, którym zlecimy usługi związane z przetwarzaniem danych osobowych, np. dostawcom usług informatycznych. Takie podmioty będą przetwarzać dane na podstawie umowy z nami i tylk</w:t>
      </w:r>
      <w:r w:rsidR="00EF166C">
        <w:rPr>
          <w:sz w:val="22"/>
          <w:szCs w:val="22"/>
        </w:rPr>
        <w:t>o zgodnie z naszymi poleceniami.</w:t>
      </w:r>
    </w:p>
    <w:p w:rsidR="004A730D" w:rsidRPr="005865C2" w:rsidRDefault="004A730D" w:rsidP="002F77CE">
      <w:pPr>
        <w:pStyle w:val="Tekstkomentarza"/>
        <w:rPr>
          <w:color w:val="FF0000"/>
          <w:sz w:val="22"/>
          <w:szCs w:val="22"/>
        </w:rPr>
      </w:pPr>
      <w:r w:rsidRPr="005865C2">
        <w:rPr>
          <w:sz w:val="22"/>
          <w:szCs w:val="22"/>
        </w:rPr>
        <w:t>e)</w:t>
      </w:r>
      <w:r>
        <w:rPr>
          <w:sz w:val="22"/>
          <w:szCs w:val="22"/>
        </w:rPr>
        <w:t xml:space="preserve"> </w:t>
      </w:r>
      <w:r w:rsidRPr="005865C2">
        <w:rPr>
          <w:sz w:val="22"/>
          <w:szCs w:val="22"/>
        </w:rPr>
        <w:t xml:space="preserve">Pani/Pana dane osobowe będą przechowywane do czasu </w:t>
      </w:r>
      <w:r w:rsidRPr="005865C2">
        <w:rPr>
          <w:color w:val="000000" w:themeColor="text1"/>
          <w:sz w:val="22"/>
          <w:szCs w:val="22"/>
        </w:rPr>
        <w:t xml:space="preserve">zakończenia procesu archiwizacji </w:t>
      </w:r>
      <w:r w:rsidR="00E550EB">
        <w:rPr>
          <w:color w:val="000000" w:themeColor="text1"/>
          <w:sz w:val="22"/>
          <w:szCs w:val="22"/>
        </w:rPr>
        <w:t xml:space="preserve">dokumentów </w:t>
      </w:r>
      <w:r w:rsidRPr="005865C2">
        <w:rPr>
          <w:color w:val="000000" w:themeColor="text1"/>
          <w:sz w:val="22"/>
          <w:szCs w:val="22"/>
        </w:rPr>
        <w:t>Urzędu Marszałkowskiego Województwa Pomorskiego w Gdańsku</w:t>
      </w:r>
      <w:r w:rsidR="00AA56F4">
        <w:rPr>
          <w:color w:val="000000" w:themeColor="text1"/>
          <w:sz w:val="22"/>
          <w:szCs w:val="22"/>
        </w:rPr>
        <w:t>.</w:t>
      </w:r>
      <w:r w:rsidRPr="005865C2">
        <w:rPr>
          <w:color w:val="000000" w:themeColor="text1"/>
          <w:sz w:val="22"/>
          <w:szCs w:val="22"/>
        </w:rPr>
        <w:t xml:space="preserve"> </w:t>
      </w:r>
    </w:p>
    <w:p w:rsidR="004A730D" w:rsidRPr="005865C2" w:rsidRDefault="004A730D" w:rsidP="002F77CE">
      <w:pPr>
        <w:pStyle w:val="Tekstkomentarza"/>
        <w:rPr>
          <w:sz w:val="22"/>
          <w:szCs w:val="22"/>
        </w:rPr>
      </w:pPr>
      <w:r w:rsidRPr="005865C2">
        <w:rPr>
          <w:sz w:val="22"/>
          <w:szCs w:val="22"/>
        </w:rPr>
        <w:t>f)</w:t>
      </w:r>
      <w:r>
        <w:rPr>
          <w:sz w:val="22"/>
          <w:szCs w:val="22"/>
        </w:rPr>
        <w:t xml:space="preserve"> </w:t>
      </w:r>
      <w:r w:rsidRPr="005865C2">
        <w:rPr>
          <w:sz w:val="22"/>
          <w:szCs w:val="22"/>
        </w:rPr>
        <w:t xml:space="preserve">Posiada Pani/Pan prawo do żądania od administratora dostępu do danych osobowych oraz ich sprostowania, usunięcia, wniesienia sprzeciwu lub ograniczenia przetwarzania. </w:t>
      </w:r>
    </w:p>
    <w:p w:rsidR="004A730D" w:rsidRDefault="004A730D" w:rsidP="002F77CE">
      <w:pPr>
        <w:pStyle w:val="Tekstkomentarza"/>
        <w:rPr>
          <w:sz w:val="22"/>
          <w:szCs w:val="22"/>
        </w:rPr>
      </w:pPr>
      <w:r w:rsidRPr="005865C2">
        <w:rPr>
          <w:sz w:val="22"/>
          <w:szCs w:val="22"/>
        </w:rPr>
        <w:t>g)</w:t>
      </w:r>
      <w:r>
        <w:rPr>
          <w:sz w:val="22"/>
          <w:szCs w:val="22"/>
        </w:rPr>
        <w:t xml:space="preserve"> </w:t>
      </w:r>
      <w:r w:rsidRPr="005865C2">
        <w:rPr>
          <w:sz w:val="22"/>
          <w:szCs w:val="22"/>
        </w:rPr>
        <w:t xml:space="preserve">Ma Pani/Pan prawo wniesienia skargi do Prezesa </w:t>
      </w:r>
      <w:r w:rsidR="00EF166C">
        <w:rPr>
          <w:sz w:val="22"/>
          <w:szCs w:val="22"/>
        </w:rPr>
        <w:t>Urzędu Ochrony Danych Osobowych.</w:t>
      </w:r>
    </w:p>
    <w:p w:rsidR="00370D8E" w:rsidRPr="005865C2" w:rsidRDefault="00E550EB" w:rsidP="002F77CE">
      <w:pPr>
        <w:pStyle w:val="Tekstkomentarza"/>
      </w:pPr>
      <w:r>
        <w:rPr>
          <w:sz w:val="22"/>
          <w:szCs w:val="22"/>
        </w:rPr>
        <w:t>h) Podanie danych osobowych jest dobrowolne</w:t>
      </w:r>
      <w:r w:rsidR="00907F22">
        <w:rPr>
          <w:sz w:val="22"/>
          <w:szCs w:val="22"/>
        </w:rPr>
        <w:t>.</w:t>
      </w:r>
    </w:p>
    <w:p w:rsidR="00961D4C" w:rsidRPr="00961D4C" w:rsidRDefault="00961D4C" w:rsidP="002F77CE">
      <w:pPr>
        <w:pStyle w:val="Default"/>
        <w:rPr>
          <w:rFonts w:asciiTheme="majorHAnsi" w:hAnsiTheme="majorHAnsi" w:cstheme="majorHAnsi"/>
          <w:sz w:val="22"/>
          <w:szCs w:val="22"/>
        </w:rPr>
      </w:pPr>
    </w:p>
    <w:p w:rsidR="00961D4C" w:rsidRPr="004A730D" w:rsidRDefault="00961D4C" w:rsidP="002F77CE">
      <w:pPr>
        <w:ind w:left="4248"/>
      </w:pPr>
    </w:p>
    <w:sectPr w:rsidR="00961D4C" w:rsidRPr="004A730D" w:rsidSect="00961D4C">
      <w:pgSz w:w="11900" w:h="16840"/>
      <w:pgMar w:top="1418" w:right="1835" w:bottom="1701" w:left="1474" w:header="708" w:footer="708" w:gutter="0"/>
      <w:cols w:space="708" w:equalWidth="0">
        <w:col w:w="859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0272D"/>
    <w:multiLevelType w:val="hybridMultilevel"/>
    <w:tmpl w:val="5CE29E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B256F"/>
    <w:multiLevelType w:val="hybridMultilevel"/>
    <w:tmpl w:val="7CDC7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00308"/>
    <w:multiLevelType w:val="multilevel"/>
    <w:tmpl w:val="FA1A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CE7B12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3C9AD4DB-2D29-458D-82B0-1B31E0F43FA5}"/>
  </w:docVars>
  <w:rsids>
    <w:rsidRoot w:val="004A730D"/>
    <w:rsid w:val="000A2A00"/>
    <w:rsid w:val="000F230E"/>
    <w:rsid w:val="00177EBE"/>
    <w:rsid w:val="00202D37"/>
    <w:rsid w:val="002F77CE"/>
    <w:rsid w:val="00370D8E"/>
    <w:rsid w:val="0038276B"/>
    <w:rsid w:val="003A1B34"/>
    <w:rsid w:val="003C6C5A"/>
    <w:rsid w:val="00467DCC"/>
    <w:rsid w:val="004A730D"/>
    <w:rsid w:val="005253DA"/>
    <w:rsid w:val="00556336"/>
    <w:rsid w:val="005E021C"/>
    <w:rsid w:val="007408E7"/>
    <w:rsid w:val="007A49D0"/>
    <w:rsid w:val="007C5D07"/>
    <w:rsid w:val="00907F22"/>
    <w:rsid w:val="00961D4C"/>
    <w:rsid w:val="00990CED"/>
    <w:rsid w:val="009F4B3D"/>
    <w:rsid w:val="00AA56F4"/>
    <w:rsid w:val="00AF681D"/>
    <w:rsid w:val="00D53849"/>
    <w:rsid w:val="00E550EB"/>
    <w:rsid w:val="00EF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942E2"/>
  <w15:chartTrackingRefBased/>
  <w15:docId w15:val="{31D49953-BF39-433B-BE7F-051340D6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30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A73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A730D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73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730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A0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A00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A0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A0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961D4C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961D4C"/>
    <w:rPr>
      <w:color w:val="0563C1"/>
      <w:u w:val="single"/>
    </w:rPr>
  </w:style>
  <w:style w:type="paragraph" w:customStyle="1" w:styleId="Standard">
    <w:name w:val="Standard"/>
    <w:rsid w:val="00907F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C9AD4DB-2D29-458D-82B0-1B31E0F43FA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Szafranowicz Wiktor</dc:creator>
  <cp:keywords/>
  <dc:description/>
  <cp:lastModifiedBy>Szafranowicz Wiktor</cp:lastModifiedBy>
  <cp:revision>8</cp:revision>
  <cp:lastPrinted>2021-12-16T11:06:00Z</cp:lastPrinted>
  <dcterms:created xsi:type="dcterms:W3CDTF">2022-04-06T12:06:00Z</dcterms:created>
  <dcterms:modified xsi:type="dcterms:W3CDTF">2022-04-20T10:05:00Z</dcterms:modified>
</cp:coreProperties>
</file>